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79C5" w14:textId="2EFC6A33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4650B6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7FC25F1E" w14:textId="5058CBD4" w:rsidR="004C2470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«Российская</w:t>
      </w:r>
      <w:r w:rsidR="004650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СОШ»</w:t>
      </w:r>
    </w:p>
    <w:p w14:paraId="5EC7F8F5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5CE7F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C743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C2930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4D3BB" w14:textId="77777777" w:rsidR="004C2470" w:rsidRDefault="004C2470" w:rsidP="004C24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F07BB" w14:textId="03053E8C" w:rsidR="004C2470" w:rsidRDefault="004C2470" w:rsidP="00CB7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75A88213" w14:textId="77777777" w:rsidR="004C2470" w:rsidRDefault="004C2470" w:rsidP="00CB71F2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5C92F761" w14:textId="77777777" w:rsidR="004C2470" w:rsidRDefault="004C2470" w:rsidP="00CB71F2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«ПРАКТИЧЕСКАЯ БИОЛОГИЯ»</w:t>
      </w:r>
    </w:p>
    <w:p w14:paraId="0D293469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1B802" w14:textId="77777777" w:rsidR="00CB71F2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D1B12" w14:textId="77777777" w:rsidR="00CB71F2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EFD1C" w14:textId="77777777" w:rsidR="00CB71F2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CD092" w14:textId="77777777" w:rsidR="00CB71F2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C896A" w14:textId="77777777" w:rsidR="00CB71F2" w:rsidRDefault="00CB71F2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C5067" w14:textId="77777777" w:rsidR="004C2470" w:rsidRPr="00FC4773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C47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14:paraId="393531FF" w14:textId="77777777" w:rsidR="004C2470" w:rsidRPr="00FC4773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C4773">
        <w:rPr>
          <w:rFonts w:ascii="Times New Roman" w:hAnsi="Times New Roman" w:cs="Times New Roman"/>
          <w:sz w:val="28"/>
          <w:szCs w:val="28"/>
        </w:rPr>
        <w:t xml:space="preserve"> от 11 лет до 15 лет. </w:t>
      </w:r>
    </w:p>
    <w:p w14:paraId="48CBCE6B" w14:textId="77777777" w:rsidR="004C2470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C4773">
        <w:rPr>
          <w:rFonts w:ascii="Times New Roman" w:hAnsi="Times New Roman" w:cs="Times New Roman"/>
          <w:sz w:val="28"/>
          <w:szCs w:val="28"/>
        </w:rPr>
        <w:t xml:space="preserve"> 1 год, 108 часа. </w:t>
      </w:r>
    </w:p>
    <w:p w14:paraId="1BE82F80" w14:textId="77777777" w:rsidR="004C2470" w:rsidRDefault="004C2470" w:rsidP="004C2470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30B28" w14:textId="7458A350" w:rsidR="004C2470" w:rsidRDefault="00CB71F2" w:rsidP="004C2470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Российка.</w:t>
      </w:r>
      <w:r w:rsidR="004C247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F95">
        <w:rPr>
          <w:rFonts w:ascii="Times New Roman" w:hAnsi="Times New Roman" w:cs="Times New Roman"/>
          <w:b/>
          <w:sz w:val="28"/>
          <w:szCs w:val="28"/>
        </w:rPr>
        <w:t>4</w:t>
      </w:r>
    </w:p>
    <w:p w14:paraId="197FC637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39D1E" w14:textId="77777777" w:rsidR="00CB71F2" w:rsidRDefault="00CB71F2" w:rsidP="00407F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5E3E6CC" w14:textId="77777777"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A1081" w14:textId="77777777" w:rsidR="00FC4773" w:rsidRPr="00FC4773" w:rsidRDefault="00B72CEF" w:rsidP="00997BA7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9F7EA06" w14:textId="77777777"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C4773">
        <w:rPr>
          <w:rFonts w:ascii="Times New Roman" w:hAnsi="Times New Roman" w:cs="Times New Roman"/>
          <w:sz w:val="28"/>
          <w:szCs w:val="28"/>
        </w:rPr>
        <w:t xml:space="preserve"> – </w:t>
      </w:r>
      <w:r w:rsidR="004C2470"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14:paraId="76D9B4C1" w14:textId="77777777"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C4773">
        <w:rPr>
          <w:rFonts w:ascii="Times New Roman" w:hAnsi="Times New Roman" w:cs="Times New Roman"/>
          <w:sz w:val="28"/>
          <w:szCs w:val="28"/>
        </w:rPr>
        <w:t xml:space="preserve"> от 11 лет до 15 лет. </w:t>
      </w:r>
    </w:p>
    <w:p w14:paraId="18F84262" w14:textId="77777777"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C4773">
        <w:rPr>
          <w:rFonts w:ascii="Times New Roman" w:hAnsi="Times New Roman" w:cs="Times New Roman"/>
          <w:sz w:val="28"/>
          <w:szCs w:val="28"/>
        </w:rPr>
        <w:t xml:space="preserve"> 1 год, 108 часа. </w:t>
      </w:r>
    </w:p>
    <w:p w14:paraId="07175D3B" w14:textId="3A4E688F" w:rsidR="00B72CEF" w:rsidRPr="00997BA7" w:rsidRDefault="00997BA7" w:rsidP="0099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CEF" w:rsidRPr="00997BA7">
        <w:rPr>
          <w:rFonts w:ascii="Times New Roman" w:hAnsi="Times New Roman" w:cs="Times New Roman"/>
          <w:sz w:val="28"/>
          <w:szCs w:val="28"/>
        </w:rPr>
        <w:t>Рабочая программа занятий внеурочной деятельности по биологии «Практическая биол</w:t>
      </w:r>
      <w:r w:rsidR="00FC4773" w:rsidRPr="00997BA7">
        <w:rPr>
          <w:rFonts w:ascii="Times New Roman" w:hAnsi="Times New Roman" w:cs="Times New Roman"/>
          <w:sz w:val="28"/>
          <w:szCs w:val="28"/>
        </w:rPr>
        <w:t>о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гия» предназначена для организации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обучающихся 5-9 классов М</w:t>
      </w:r>
      <w:r w:rsidR="00CB71F2">
        <w:rPr>
          <w:rFonts w:ascii="Times New Roman" w:hAnsi="Times New Roman" w:cs="Times New Roman"/>
          <w:sz w:val="28"/>
          <w:szCs w:val="28"/>
        </w:rPr>
        <w:t>К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ОУ </w:t>
      </w:r>
      <w:r w:rsidR="00CB71F2">
        <w:rPr>
          <w:rFonts w:ascii="Times New Roman" w:hAnsi="Times New Roman" w:cs="Times New Roman"/>
          <w:sz w:val="28"/>
          <w:szCs w:val="28"/>
        </w:rPr>
        <w:t>«Российская СОШ»</w:t>
      </w:r>
      <w:r w:rsidR="00B72CEF" w:rsidRPr="00997BA7">
        <w:rPr>
          <w:rFonts w:ascii="Times New Roman" w:hAnsi="Times New Roman" w:cs="Times New Roman"/>
          <w:sz w:val="28"/>
          <w:szCs w:val="28"/>
        </w:rPr>
        <w:t>.</w:t>
      </w:r>
    </w:p>
    <w:p w14:paraId="266059AE" w14:textId="77777777" w:rsidR="00B72CEF" w:rsidRPr="00997BA7" w:rsidRDefault="00B72CEF" w:rsidP="0099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нормативными документами: </w:t>
      </w:r>
    </w:p>
    <w:p w14:paraId="595D395B" w14:textId="77777777" w:rsidR="00B72CEF" w:rsidRPr="00997BA7" w:rsidRDefault="00B72CEF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686E4D65" w14:textId="77777777" w:rsidR="004C2470" w:rsidRPr="00997BA7" w:rsidRDefault="00B72CEF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2. </w:t>
      </w:r>
      <w:r w:rsidR="004C2470" w:rsidRPr="00997BA7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14:paraId="6A9C06C3" w14:textId="77777777" w:rsidR="00B72CEF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3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14:paraId="7EBC5654" w14:textId="77777777" w:rsidR="004C2470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4.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г. № 196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</w:p>
    <w:p w14:paraId="1A48DF83" w14:textId="77777777" w:rsid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</w:t>
      </w:r>
    </w:p>
    <w:p w14:paraId="78B355F7" w14:textId="77777777" w:rsidR="004C2470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5.Федеральный Закон от 29.12.2012 № 273-ФЗ «Об образовании в РФ»</w:t>
      </w:r>
    </w:p>
    <w:p w14:paraId="12F5D979" w14:textId="77777777" w:rsidR="00997BA7" w:rsidRPr="00997BA7" w:rsidRDefault="00997BA7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4773" w:rsidRPr="00997BA7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(утв. 7 декабря 2018 г.)</w:t>
      </w:r>
      <w:r w:rsidR="004C2470" w:rsidRPr="00997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4AA6E" w14:textId="77777777" w:rsidR="00B72CEF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</w:t>
      </w:r>
      <w:r w:rsidRPr="00FC4773">
        <w:rPr>
          <w:rFonts w:ascii="Times New Roman" w:hAnsi="Times New Roman" w:cs="Times New Roman"/>
          <w:sz w:val="28"/>
          <w:szCs w:val="28"/>
        </w:rPr>
        <w:t xml:space="preserve"> на достижение результатов в области предметных знаний, скол</w:t>
      </w:r>
      <w:r w:rsidR="00FC4773">
        <w:rPr>
          <w:rFonts w:ascii="Times New Roman" w:hAnsi="Times New Roman" w:cs="Times New Roman"/>
          <w:sz w:val="28"/>
          <w:szCs w:val="28"/>
        </w:rPr>
        <w:t>ько на личностный рост ребенка.</w:t>
      </w:r>
    </w:p>
    <w:p w14:paraId="542B35FF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773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proofErr w:type="gramEnd"/>
      <w:r w:rsidRPr="00FC4773"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  раскрытию   внутреннего потенциала каждого ученика, развитие и поддержание его таланта.</w:t>
      </w:r>
    </w:p>
    <w:p w14:paraId="18C3512E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</w:t>
      </w:r>
      <w:r w:rsidR="00B72CEF" w:rsidRPr="00FC4773">
        <w:rPr>
          <w:rFonts w:ascii="Times New Roman" w:hAnsi="Times New Roman" w:cs="Times New Roman"/>
          <w:sz w:val="28"/>
          <w:szCs w:val="28"/>
        </w:rPr>
        <w:t xml:space="preserve">-9 </w:t>
      </w:r>
      <w:r w:rsidRPr="00FC4773">
        <w:rPr>
          <w:rFonts w:ascii="Times New Roman" w:hAnsi="Times New Roman" w:cs="Times New Roman"/>
          <w:sz w:val="28"/>
          <w:szCs w:val="28"/>
        </w:rPr>
        <w:t xml:space="preserve">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14:paraId="180E0783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На дополнительных заняти</w:t>
      </w:r>
      <w:r w:rsidR="00FC4773">
        <w:rPr>
          <w:rFonts w:ascii="Times New Roman" w:hAnsi="Times New Roman" w:cs="Times New Roman"/>
          <w:sz w:val="28"/>
          <w:szCs w:val="28"/>
        </w:rPr>
        <w:t xml:space="preserve">ях по биологии в 5-9 </w:t>
      </w:r>
      <w:r w:rsidRPr="00FC4773">
        <w:rPr>
          <w:rFonts w:ascii="Times New Roman" w:hAnsi="Times New Roman" w:cs="Times New Roman"/>
          <w:sz w:val="28"/>
          <w:szCs w:val="28"/>
        </w:rPr>
        <w:t>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</w:t>
      </w:r>
      <w:r w:rsidR="00B72CEF" w:rsidRPr="00FC4773">
        <w:rPr>
          <w:rFonts w:ascii="Times New Roman" w:hAnsi="Times New Roman" w:cs="Times New Roman"/>
          <w:sz w:val="28"/>
          <w:szCs w:val="28"/>
        </w:rPr>
        <w:t>-9</w:t>
      </w:r>
      <w:r w:rsidRPr="00FC4773">
        <w:rPr>
          <w:rFonts w:ascii="Times New Roman" w:hAnsi="Times New Roman" w:cs="Times New Roman"/>
          <w:sz w:val="28"/>
          <w:szCs w:val="28"/>
        </w:rP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14:paraId="6D42F019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14:paraId="3C01E22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2F4E8BD3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Цель:</w:t>
      </w:r>
      <w:r w:rsidRPr="00FC4773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14:paraId="7356EF52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9281C8A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Формирование системы</w:t>
      </w:r>
      <w:r w:rsidRPr="00FC4773">
        <w:rPr>
          <w:rFonts w:ascii="Times New Roman" w:hAnsi="Times New Roman" w:cs="Times New Roman"/>
          <w:sz w:val="28"/>
          <w:szCs w:val="28"/>
        </w:rPr>
        <w:tab/>
        <w:t>научных</w:t>
      </w:r>
      <w:r w:rsidRPr="00FC4773">
        <w:rPr>
          <w:rFonts w:ascii="Times New Roman" w:hAnsi="Times New Roman" w:cs="Times New Roman"/>
          <w:sz w:val="28"/>
          <w:szCs w:val="28"/>
        </w:rPr>
        <w:tab/>
        <w:t>знаний о</w:t>
      </w:r>
      <w:r w:rsidRPr="00FC4773">
        <w:rPr>
          <w:rFonts w:ascii="Times New Roman" w:hAnsi="Times New Roman" w:cs="Times New Roman"/>
          <w:sz w:val="28"/>
          <w:szCs w:val="28"/>
        </w:rPr>
        <w:tab/>
        <w:t>системе живой</w:t>
      </w:r>
      <w:r w:rsidRPr="00FC4773">
        <w:rPr>
          <w:rFonts w:ascii="Times New Roman" w:hAnsi="Times New Roman" w:cs="Times New Roman"/>
          <w:sz w:val="28"/>
          <w:szCs w:val="28"/>
        </w:rPr>
        <w:tab/>
        <w:t>природы и начальных представлений о биологических объектах, процессах, явлениях, закономерностях;</w:t>
      </w:r>
    </w:p>
    <w:p w14:paraId="42DBCEC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ab/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05993AD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развитие умений и навыков проектно – исследовательской деятельности;</w:t>
      </w:r>
    </w:p>
    <w:p w14:paraId="6272C53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14:paraId="6805700D" w14:textId="777C9BD5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формирование</w:t>
      </w:r>
      <w:r w:rsidR="00CB71F2">
        <w:rPr>
          <w:rFonts w:ascii="Times New Roman" w:hAnsi="Times New Roman" w:cs="Times New Roman"/>
          <w:sz w:val="28"/>
          <w:szCs w:val="28"/>
        </w:rPr>
        <w:t xml:space="preserve"> </w:t>
      </w:r>
      <w:r w:rsidRPr="00FC4773">
        <w:rPr>
          <w:rFonts w:ascii="Times New Roman" w:hAnsi="Times New Roman" w:cs="Times New Roman"/>
          <w:sz w:val="28"/>
          <w:szCs w:val="28"/>
        </w:rPr>
        <w:t>основ</w:t>
      </w:r>
      <w:r w:rsidR="00CB71F2">
        <w:rPr>
          <w:rFonts w:ascii="Times New Roman" w:hAnsi="Times New Roman" w:cs="Times New Roman"/>
          <w:sz w:val="28"/>
          <w:szCs w:val="28"/>
        </w:rPr>
        <w:t xml:space="preserve"> </w:t>
      </w:r>
      <w:r w:rsidRPr="00FC4773">
        <w:rPr>
          <w:rFonts w:ascii="Times New Roman" w:hAnsi="Times New Roman" w:cs="Times New Roman"/>
          <w:sz w:val="28"/>
          <w:szCs w:val="28"/>
        </w:rPr>
        <w:t>экологической</w:t>
      </w:r>
      <w:r w:rsidRPr="00FC4773">
        <w:rPr>
          <w:rFonts w:ascii="Times New Roman" w:hAnsi="Times New Roman" w:cs="Times New Roman"/>
          <w:sz w:val="28"/>
          <w:szCs w:val="28"/>
        </w:rPr>
        <w:tab/>
        <w:t>грамотности.</w:t>
      </w:r>
    </w:p>
    <w:p w14:paraId="33A89A1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необходимо обратить внимание на следующие аспекты:</w:t>
      </w:r>
    </w:p>
    <w:p w14:paraId="662BFF07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создание портфолио ученика, позволяющее оценивать его личностный рост</w:t>
      </w:r>
    </w:p>
    <w:p w14:paraId="40E3A2D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14:paraId="77EB9A4D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14:paraId="248B67A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gramStart"/>
      <w:r w:rsidRPr="00FC4773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FC4773">
        <w:rPr>
          <w:rFonts w:ascii="Times New Roman" w:hAnsi="Times New Roman" w:cs="Times New Roman"/>
          <w:sz w:val="28"/>
          <w:szCs w:val="28"/>
        </w:rPr>
        <w:t>, проектная и исследовательская деятельность, в том числе с использованием ИКТ.</w:t>
      </w:r>
    </w:p>
    <w:p w14:paraId="1313FF88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</w:t>
      </w:r>
      <w:r w:rsidR="00FC4773">
        <w:rPr>
          <w:rFonts w:ascii="Times New Roman" w:hAnsi="Times New Roman" w:cs="Times New Roman"/>
          <w:sz w:val="28"/>
          <w:szCs w:val="28"/>
        </w:rPr>
        <w:t>ательских работ, олимпиадах и пр.</w:t>
      </w:r>
    </w:p>
    <w:p w14:paraId="013ECF0A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Требования к уровню реализации программы:</w:t>
      </w:r>
    </w:p>
    <w:p w14:paraId="54709789" w14:textId="17D50C50" w:rsidR="002C3155" w:rsidRPr="00FC4773" w:rsidRDefault="002C3155" w:rsidP="00CB71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иметь представление об исследовании, проекте, сборе и обработке информации, составлении доклада, публичном выступлении;</w:t>
      </w:r>
      <w:r w:rsidR="00CB71F2">
        <w:rPr>
          <w:rFonts w:ascii="Times New Roman" w:hAnsi="Times New Roman" w:cs="Times New Roman"/>
          <w:sz w:val="28"/>
          <w:szCs w:val="28"/>
        </w:rPr>
        <w:t xml:space="preserve"> </w:t>
      </w:r>
      <w:r w:rsidRPr="00FC4773">
        <w:rPr>
          <w:rFonts w:ascii="Times New Roman" w:hAnsi="Times New Roman" w:cs="Times New Roman"/>
          <w:sz w:val="28"/>
          <w:szCs w:val="28"/>
        </w:rPr>
        <w:t>знать, как выбрать тему исследования, структуру исследования;</w:t>
      </w:r>
    </w:p>
    <w:p w14:paraId="7E723D21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7FA01D6F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уметь работать в группе, прислушиваться к мнению членов группы, отстаивать собственную точку зрения;</w:t>
      </w:r>
    </w:p>
    <w:p w14:paraId="3C9634AB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владеть планированием и постановкой биологического эксперимента.</w:t>
      </w:r>
    </w:p>
    <w:p w14:paraId="696F5C03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7029BB6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0C072FDE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знания основных принципов и правил отношения к живой природе;</w:t>
      </w:r>
    </w:p>
    <w:p w14:paraId="0AC41C3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развитие познавательных интересов, направленных на изучение живой природы;</w:t>
      </w:r>
    </w:p>
    <w:p w14:paraId="207AFED0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298E3812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эстетического отношения к живым объектам.</w:t>
      </w:r>
    </w:p>
    <w:p w14:paraId="5009E175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261B13F5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4773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14:paraId="77D9584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681D4196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569F993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26DB4996" w14:textId="122DC95F" w:rsidR="002C3155" w:rsidRPr="00FC4773" w:rsidRDefault="002C3155" w:rsidP="00CB71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сфере:</w:t>
      </w:r>
      <w:r w:rsidR="00CB71F2">
        <w:rPr>
          <w:rFonts w:ascii="Times New Roman" w:hAnsi="Times New Roman" w:cs="Times New Roman"/>
          <w:sz w:val="28"/>
          <w:szCs w:val="28"/>
        </w:rPr>
        <w:t xml:space="preserve"> </w:t>
      </w:r>
      <w:r w:rsidRPr="00FC4773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14:paraId="45A2D091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классификация — определение принадлежности биологических объектов к определенной систематической группе;</w:t>
      </w:r>
    </w:p>
    <w:p w14:paraId="122812AF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</w:t>
      </w:r>
    </w:p>
    <w:p w14:paraId="26618C68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14:paraId="455681EB" w14:textId="34FB5EDB" w:rsidR="002C3155" w:rsidRPr="00FC4773" w:rsidRDefault="002C3155" w:rsidP="00CB71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умение работать с определителями, лабораторным оборудованием;</w:t>
      </w:r>
      <w:r w:rsidR="00CB71F2">
        <w:rPr>
          <w:rFonts w:ascii="Times New Roman" w:hAnsi="Times New Roman" w:cs="Times New Roman"/>
          <w:sz w:val="28"/>
          <w:szCs w:val="28"/>
        </w:rPr>
        <w:t xml:space="preserve"> </w:t>
      </w:r>
      <w:r w:rsidRPr="00FC4773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2C300A5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14:paraId="2DFC7F7A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природе;</w:t>
      </w:r>
    </w:p>
    <w:p w14:paraId="4AB33460" w14:textId="77777777" w:rsid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природе.</w:t>
      </w:r>
    </w:p>
    <w:p w14:paraId="57ED2489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3. В сфере трудовой деятельности:</w:t>
      </w:r>
    </w:p>
    <w:p w14:paraId="3F9F778F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14:paraId="63BA6FFB" w14:textId="77777777" w:rsid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инструментами.</w:t>
      </w:r>
    </w:p>
    <w:p w14:paraId="0266D185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4. В эстетической сфере:</w:t>
      </w:r>
    </w:p>
    <w:p w14:paraId="3D808CEB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14:paraId="07AAF6A8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исследования. 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</w:t>
      </w:r>
      <w:proofErr w:type="gramStart"/>
      <w:r w:rsidRPr="00FC4773">
        <w:rPr>
          <w:rFonts w:ascii="Times New Roman" w:hAnsi="Times New Roman" w:cs="Times New Roman"/>
          <w:sz w:val="28"/>
          <w:szCs w:val="28"/>
        </w:rPr>
        <w:t>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</w:t>
      </w:r>
      <w:proofErr w:type="gramEnd"/>
    </w:p>
    <w:p w14:paraId="44C548FF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</w:t>
      </w:r>
    </w:p>
    <w:p w14:paraId="5F8E40CB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1. 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моральными стимулами увидели и материальные стимулы. Например, повышение итоговой оценки по предмету, освобождение от переводного экзамена и т.д. </w:t>
      </w:r>
    </w:p>
    <w:p w14:paraId="6F5883A2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2. 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 </w:t>
      </w:r>
    </w:p>
    <w:p w14:paraId="31BEE087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3. Постановка задачи. </w:t>
      </w:r>
    </w:p>
    <w:p w14:paraId="02B86C7E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4. Фиксирование и предварительная обработка данных. </w:t>
      </w:r>
    </w:p>
    <w:p w14:paraId="7826E241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5. Обсуждение результатов исследования. </w:t>
      </w:r>
    </w:p>
    <w:p w14:paraId="06C2D892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6. Оформление результатов работы. </w:t>
      </w:r>
    </w:p>
    <w:p w14:paraId="7BFB144E" w14:textId="77777777"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7. Представление исследовательской работы на конференции. </w:t>
      </w:r>
    </w:p>
    <w:p w14:paraId="6A46E82C" w14:textId="77777777"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45D94B" w14:textId="77777777" w:rsidR="00FC4773" w:rsidRPr="00FC4773" w:rsidRDefault="00FC4773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ADEF02" w14:textId="77777777" w:rsidR="003B4CBB" w:rsidRDefault="003B4CBB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B6F49F" w14:textId="77777777" w:rsidR="00997BA7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D349E1" w14:textId="77777777" w:rsidR="00997BA7" w:rsidRPr="00FC4773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C63FEF" w14:textId="77777777" w:rsidR="00FC4773" w:rsidRPr="00FC4773" w:rsidRDefault="00FC4773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FB61F" w14:textId="77777777" w:rsidR="003B4CBB" w:rsidRPr="00FC4773" w:rsidRDefault="003B4CBB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ABEAB" w14:textId="77777777" w:rsidR="003B4CBB" w:rsidRPr="00FC4773" w:rsidRDefault="003B4CBB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9" w:type="dxa"/>
        <w:tblLayout w:type="fixed"/>
        <w:tblLook w:val="04A0" w:firstRow="1" w:lastRow="0" w:firstColumn="1" w:lastColumn="0" w:noHBand="0" w:noVBand="1"/>
      </w:tblPr>
      <w:tblGrid>
        <w:gridCol w:w="839"/>
        <w:gridCol w:w="3414"/>
        <w:gridCol w:w="992"/>
        <w:gridCol w:w="1843"/>
        <w:gridCol w:w="1843"/>
        <w:gridCol w:w="1809"/>
        <w:gridCol w:w="600"/>
        <w:gridCol w:w="709"/>
        <w:gridCol w:w="66"/>
        <w:gridCol w:w="2824"/>
      </w:tblGrid>
      <w:tr w:rsidR="002D10DB" w:rsidRPr="00371FFB" w14:paraId="6084E213" w14:textId="77777777" w:rsidTr="00CB71F2">
        <w:trPr>
          <w:tblHeader/>
        </w:trPr>
        <w:tc>
          <w:tcPr>
            <w:tcW w:w="839" w:type="dxa"/>
            <w:vMerge w:val="restart"/>
          </w:tcPr>
          <w:p w14:paraId="2D818641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4" w:type="dxa"/>
            <w:vMerge w:val="restart"/>
          </w:tcPr>
          <w:p w14:paraId="5D084740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14:paraId="21A241B6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14:paraId="68BFA653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</w:tcPr>
          <w:p w14:paraId="1B5CBBBC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9" w:type="dxa"/>
            <w:vMerge w:val="restart"/>
          </w:tcPr>
          <w:p w14:paraId="4F9ADF42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309" w:type="dxa"/>
            <w:gridSpan w:val="2"/>
          </w:tcPr>
          <w:p w14:paraId="0373B727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90" w:type="dxa"/>
            <w:gridSpan w:val="2"/>
            <w:vMerge w:val="restart"/>
          </w:tcPr>
          <w:p w14:paraId="09461449" w14:textId="77777777"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D10DB" w:rsidRPr="00371FFB" w14:paraId="0AED07F2" w14:textId="77777777" w:rsidTr="00CB71F2">
        <w:trPr>
          <w:tblHeader/>
        </w:trPr>
        <w:tc>
          <w:tcPr>
            <w:tcW w:w="839" w:type="dxa"/>
            <w:vMerge/>
          </w:tcPr>
          <w:p w14:paraId="64E1DD86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14:paraId="47FC49BA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A53B90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EAD8BB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895A78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556093F2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75188965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D10DB"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09" w:type="dxa"/>
          </w:tcPr>
          <w:p w14:paraId="495BE9C4" w14:textId="77777777"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890" w:type="dxa"/>
            <w:gridSpan w:val="2"/>
            <w:vMerge/>
          </w:tcPr>
          <w:p w14:paraId="6623EAA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7A" w:rsidRPr="00371FFB" w14:paraId="0B7ECBE2" w14:textId="77777777" w:rsidTr="00997BA7">
        <w:tc>
          <w:tcPr>
            <w:tcW w:w="14939" w:type="dxa"/>
            <w:gridSpan w:val="10"/>
          </w:tcPr>
          <w:p w14:paraId="42568024" w14:textId="77777777" w:rsidR="009B5C7A" w:rsidRPr="00371FFB" w:rsidRDefault="009B5C7A" w:rsidP="001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2D10DB" w:rsidRPr="00371FFB" w14:paraId="19DDC45E" w14:textId="77777777" w:rsidTr="00CB71F2">
        <w:tc>
          <w:tcPr>
            <w:tcW w:w="839" w:type="dxa"/>
          </w:tcPr>
          <w:p w14:paraId="1A6058AC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14:paraId="7D368178" w14:textId="77777777"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</w:t>
            </w:r>
          </w:p>
          <w:p w14:paraId="2F11C145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92" w:type="dxa"/>
          </w:tcPr>
          <w:p w14:paraId="57304477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BF5F3F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14:paraId="55B5E1CE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DA487A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6BF5207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BF077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774E0B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7A" w:rsidRPr="00371FFB" w14:paraId="36208B6A" w14:textId="77777777" w:rsidTr="00997BA7">
        <w:tc>
          <w:tcPr>
            <w:tcW w:w="14939" w:type="dxa"/>
            <w:gridSpan w:val="10"/>
          </w:tcPr>
          <w:p w14:paraId="6BC31599" w14:textId="77777777" w:rsidR="009B5C7A" w:rsidRPr="00371FFB" w:rsidRDefault="009B5C7A" w:rsidP="001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</w:p>
        </w:tc>
      </w:tr>
      <w:tr w:rsidR="002D10DB" w:rsidRPr="00371FFB" w14:paraId="5821A50F" w14:textId="77777777" w:rsidTr="00CB71F2">
        <w:tc>
          <w:tcPr>
            <w:tcW w:w="839" w:type="dxa"/>
          </w:tcPr>
          <w:p w14:paraId="19912CAA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14:paraId="716B3059" w14:textId="77777777"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Приборы для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научных исследований,</w:t>
            </w:r>
          </w:p>
          <w:p w14:paraId="382AC82F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</w:tcPr>
          <w:p w14:paraId="5C4E84AB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448CE8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14:paraId="1FDE72A1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3E055D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404AF52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B81E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CA45A1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02D44C07" w14:textId="77777777" w:rsidTr="00CB71F2">
        <w:tc>
          <w:tcPr>
            <w:tcW w:w="839" w:type="dxa"/>
          </w:tcPr>
          <w:p w14:paraId="1DC615D4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14:paraId="534036A3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14:paraId="617CF623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FB7E46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782809EF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312131B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600" w:type="dxa"/>
          </w:tcPr>
          <w:p w14:paraId="5773C142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C9E1A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1E1E9D4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053F106A" w14:textId="77777777" w:rsidTr="00CB71F2">
        <w:tc>
          <w:tcPr>
            <w:tcW w:w="839" w:type="dxa"/>
          </w:tcPr>
          <w:p w14:paraId="25754C23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14" w:type="dxa"/>
          </w:tcPr>
          <w:p w14:paraId="1FF698E9" w14:textId="77777777"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5254E3FB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992" w:type="dxa"/>
          </w:tcPr>
          <w:p w14:paraId="1DBAFD03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98913FD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0AD097B9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F593A44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600" w:type="dxa"/>
          </w:tcPr>
          <w:p w14:paraId="1D1D4D6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EFDE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DD0259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14:paraId="4ED2B40E" w14:textId="77777777" w:rsidTr="00997BA7">
        <w:tc>
          <w:tcPr>
            <w:tcW w:w="14939" w:type="dxa"/>
            <w:gridSpan w:val="10"/>
          </w:tcPr>
          <w:p w14:paraId="5F655DF7" w14:textId="77777777"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биология</w:t>
            </w:r>
          </w:p>
        </w:tc>
      </w:tr>
      <w:tr w:rsidR="00AD7EF7" w:rsidRPr="00371FFB" w14:paraId="79F0C7F9" w14:textId="77777777" w:rsidTr="00CB71F2">
        <w:tc>
          <w:tcPr>
            <w:tcW w:w="839" w:type="dxa"/>
          </w:tcPr>
          <w:p w14:paraId="04526970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14:paraId="68A393D3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66AF0F3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AA7850" w14:textId="77777777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843" w:type="dxa"/>
          </w:tcPr>
          <w:p w14:paraId="39D66D54" w14:textId="77777777"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22D084E" w14:textId="33FDE98C" w:rsidR="00AD7EF7" w:rsidRPr="00371FFB" w:rsidRDefault="00663C69" w:rsidP="0066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занятия</w:t>
            </w:r>
          </w:p>
        </w:tc>
        <w:tc>
          <w:tcPr>
            <w:tcW w:w="600" w:type="dxa"/>
          </w:tcPr>
          <w:p w14:paraId="44A47B8B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2449DA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C321F8B" w14:textId="054AB2E9" w:rsidR="00AD7EF7" w:rsidRPr="00371FFB" w:rsidRDefault="00663C69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CB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  <w:r w:rsidR="00CB71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CB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игла,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пинцет, пипетка, раствор йода,</w:t>
            </w:r>
            <w:r w:rsidR="00CB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фильтро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вальная бумага,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микроскоп,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сочные чешуи лука.</w:t>
            </w:r>
            <w:proofErr w:type="gramEnd"/>
          </w:p>
        </w:tc>
      </w:tr>
      <w:tr w:rsidR="00AD7EF7" w:rsidRPr="00371FFB" w14:paraId="7E1299D3" w14:textId="77777777" w:rsidTr="00CB71F2">
        <w:tc>
          <w:tcPr>
            <w:tcW w:w="839" w:type="dxa"/>
          </w:tcPr>
          <w:p w14:paraId="2534894E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14:paraId="6B8433E6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клетки»</w:t>
            </w:r>
          </w:p>
        </w:tc>
        <w:tc>
          <w:tcPr>
            <w:tcW w:w="992" w:type="dxa"/>
          </w:tcPr>
          <w:p w14:paraId="49C7F218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9F6028" w14:textId="77777777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14:paraId="7B38A569" w14:textId="77777777"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72EA6E7" w14:textId="2EF56671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занятия</w:t>
            </w:r>
          </w:p>
        </w:tc>
        <w:tc>
          <w:tcPr>
            <w:tcW w:w="600" w:type="dxa"/>
          </w:tcPr>
          <w:p w14:paraId="63C5CC33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37AA07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0829ECB" w14:textId="1F4C4D29" w:rsidR="00AD7EF7" w:rsidRPr="00371FFB" w:rsidRDefault="00663C69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ожно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микропрепараты с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растительными клетками, где видны органоиды: хлоропласты, вакуоли, ядро. Изучение ультраструктуры клетки можно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используя фотографии с электронного микроскопа. Можно использовать фотографии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демонстрируя их с помощью докумен</w:t>
            </w:r>
            <w:proofErr w:type="gramStart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камеру или Интернет-ресурсы.</w:t>
            </w:r>
          </w:p>
        </w:tc>
      </w:tr>
      <w:tr w:rsidR="00AD7EF7" w:rsidRPr="00371FFB" w14:paraId="375ADCE8" w14:textId="77777777" w:rsidTr="00CB71F2">
        <w:tc>
          <w:tcPr>
            <w:tcW w:w="839" w:type="dxa"/>
          </w:tcPr>
          <w:p w14:paraId="2AA429D1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4" w:type="dxa"/>
          </w:tcPr>
          <w:p w14:paraId="76E4FBA2" w14:textId="77777777" w:rsidR="00AD7EF7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растений»</w:t>
            </w:r>
          </w:p>
        </w:tc>
        <w:tc>
          <w:tcPr>
            <w:tcW w:w="992" w:type="dxa"/>
          </w:tcPr>
          <w:p w14:paraId="49966558" w14:textId="77777777"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BAC599" w14:textId="77777777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14:paraId="7D3B563F" w14:textId="77777777"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8689CA8" w14:textId="469C5AA0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600" w:type="dxa"/>
          </w:tcPr>
          <w:p w14:paraId="104EB6EB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C1FB3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FE8F70F" w14:textId="4D38E407"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раствор йода, раствор </w:t>
            </w:r>
            <w:proofErr w:type="spellStart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дистиллированная вода, фильтро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вальная бумага, микроскоп, сочные чешуи лука.</w:t>
            </w:r>
            <w:proofErr w:type="gramEnd"/>
          </w:p>
        </w:tc>
      </w:tr>
      <w:tr w:rsidR="00676C10" w:rsidRPr="00371FFB" w14:paraId="5D086E43" w14:textId="77777777" w:rsidTr="00CB71F2">
        <w:tc>
          <w:tcPr>
            <w:tcW w:w="839" w:type="dxa"/>
          </w:tcPr>
          <w:p w14:paraId="33D97DAF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14:paraId="39B76E67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споровых растений»</w:t>
            </w:r>
          </w:p>
        </w:tc>
        <w:tc>
          <w:tcPr>
            <w:tcW w:w="992" w:type="dxa"/>
          </w:tcPr>
          <w:p w14:paraId="4D13385D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66248B" w14:textId="77777777"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14:paraId="6A94E3C0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CF2354F" w14:textId="774D7F4B"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занятия</w:t>
            </w:r>
          </w:p>
        </w:tc>
        <w:tc>
          <w:tcPr>
            <w:tcW w:w="600" w:type="dxa"/>
          </w:tcPr>
          <w:p w14:paraId="22F3FB81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45B9C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33B17B0" w14:textId="77777777"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покровные стекла, ноутбук,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камера, препарат спорангий папоротника, препарат поперечный срез листа папоротника, препарат заросток папоротника</w:t>
            </w:r>
          </w:p>
        </w:tc>
      </w:tr>
      <w:tr w:rsidR="00676C10" w:rsidRPr="00371FFB" w14:paraId="68FD5414" w14:textId="77777777" w:rsidTr="00CB71F2">
        <w:tc>
          <w:tcPr>
            <w:tcW w:w="839" w:type="dxa"/>
          </w:tcPr>
          <w:p w14:paraId="277AEA71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14:paraId="3180AC52" w14:textId="3441F72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</w:t>
            </w:r>
            <w:r w:rsidR="0046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одноклеточных организмов»</w:t>
            </w:r>
          </w:p>
        </w:tc>
        <w:tc>
          <w:tcPr>
            <w:tcW w:w="992" w:type="dxa"/>
          </w:tcPr>
          <w:p w14:paraId="305F9344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A16A7F" w14:textId="77777777"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14:paraId="147F7F54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A447049" w14:textId="25E28BE5"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занятия</w:t>
            </w:r>
          </w:p>
        </w:tc>
        <w:tc>
          <w:tcPr>
            <w:tcW w:w="600" w:type="dxa"/>
          </w:tcPr>
          <w:p w14:paraId="2E949842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1D9A5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D275539" w14:textId="0646F385"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стёкла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игла, пинцет,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пипетка, фильтровальная бумага, ми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кроскоп,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микропрепара</w:t>
            </w:r>
            <w:proofErr w:type="spellEnd"/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инфузори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я-туфелька, эвглена, мерный стакан с водой из природного водоема, вата.</w:t>
            </w:r>
            <w:proofErr w:type="gramEnd"/>
          </w:p>
        </w:tc>
      </w:tr>
      <w:tr w:rsidR="00676C10" w:rsidRPr="00371FFB" w14:paraId="0882B515" w14:textId="77777777" w:rsidTr="00CB71F2">
        <w:tc>
          <w:tcPr>
            <w:tcW w:w="839" w:type="dxa"/>
          </w:tcPr>
          <w:p w14:paraId="598F8484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14:paraId="71DBA274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внутреннего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дождевого червя»</w:t>
            </w:r>
          </w:p>
        </w:tc>
        <w:tc>
          <w:tcPr>
            <w:tcW w:w="992" w:type="dxa"/>
          </w:tcPr>
          <w:p w14:paraId="11F42891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5EC4EFDB" w14:textId="77777777"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14:paraId="443292B4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09" w:type="dxa"/>
          </w:tcPr>
          <w:p w14:paraId="6332DDAD" w14:textId="77777777"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600" w:type="dxa"/>
          </w:tcPr>
          <w:p w14:paraId="316F3155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C44A8C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26C86F8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препарат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поперечный срез дождевого червя, препарат поперечный плоского червя</w:t>
            </w:r>
          </w:p>
        </w:tc>
      </w:tr>
      <w:tr w:rsidR="00676C10" w:rsidRPr="00371FFB" w14:paraId="495B0367" w14:textId="77777777" w:rsidTr="00CB71F2">
        <w:tc>
          <w:tcPr>
            <w:tcW w:w="839" w:type="dxa"/>
          </w:tcPr>
          <w:p w14:paraId="1969AA11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14" w:type="dxa"/>
          </w:tcPr>
          <w:p w14:paraId="05AE13F0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«Методы цитологического анализа полости рта»</w:t>
            </w:r>
          </w:p>
        </w:tc>
        <w:tc>
          <w:tcPr>
            <w:tcW w:w="992" w:type="dxa"/>
          </w:tcPr>
          <w:p w14:paraId="023F95CA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621151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93F2D57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7BB3613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74165E13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403AE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5ADD898" w14:textId="44102453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</w:t>
            </w:r>
            <w:r w:rsidR="00CB71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а, покровные стекла, пипетка, раствор йода, фильтровальная бумага, микроскоп, ватные палочки.</w:t>
            </w:r>
          </w:p>
        </w:tc>
      </w:tr>
      <w:tr w:rsidR="00676C10" w:rsidRPr="00371FFB" w14:paraId="44BA544A" w14:textId="77777777" w:rsidTr="00CB71F2">
        <w:tc>
          <w:tcPr>
            <w:tcW w:w="839" w:type="dxa"/>
          </w:tcPr>
          <w:p w14:paraId="439E6B7F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14:paraId="2F8EC240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992" w:type="dxa"/>
          </w:tcPr>
          <w:p w14:paraId="12BEE64C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95AB4E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8D9A3EE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072BE12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2CF2A5DC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D1C348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13DA39B" w14:textId="7AF48080"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препаро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спиртовка,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676C10" w:rsidRPr="00371FFB" w14:paraId="4C4BE087" w14:textId="77777777" w:rsidTr="00CB71F2">
        <w:tc>
          <w:tcPr>
            <w:tcW w:w="839" w:type="dxa"/>
          </w:tcPr>
          <w:p w14:paraId="3B4072B3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4" w:type="dxa"/>
          </w:tcPr>
          <w:p w14:paraId="327D125F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монадные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</w:t>
            </w:r>
          </w:p>
        </w:tc>
        <w:tc>
          <w:tcPr>
            <w:tcW w:w="992" w:type="dxa"/>
          </w:tcPr>
          <w:p w14:paraId="03369C15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0E95BD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079351C7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9B4E8CE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C53F270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889717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219367A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стека, покровные стекла, пипетка, фильтровальная бумага, микроскоп, мерный стакан с водой из природного водоема с вольвоксами, набор для экспериментов под микроскопом.</w:t>
            </w:r>
          </w:p>
        </w:tc>
      </w:tr>
      <w:tr w:rsidR="00676C10" w:rsidRPr="00371FFB" w14:paraId="3C0AC5F0" w14:textId="77777777" w:rsidTr="00CB71F2">
        <w:tc>
          <w:tcPr>
            <w:tcW w:w="839" w:type="dxa"/>
          </w:tcPr>
          <w:p w14:paraId="15F17EC7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4" w:type="dxa"/>
          </w:tcPr>
          <w:p w14:paraId="6C9942B3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«Влияние среды на клетки крови человека»</w:t>
            </w:r>
          </w:p>
        </w:tc>
        <w:tc>
          <w:tcPr>
            <w:tcW w:w="992" w:type="dxa"/>
          </w:tcPr>
          <w:p w14:paraId="4EA0C5E3" w14:textId="77777777"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D46EDC" w14:textId="77777777"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1843" w:type="dxa"/>
          </w:tcPr>
          <w:p w14:paraId="58AD95C8" w14:textId="77777777"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6580BC6" w14:textId="77777777"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4AC876E8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6832B" w14:textId="77777777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E62B6C7" w14:textId="2E21992E"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</w:t>
            </w:r>
            <w:r w:rsidR="00CB71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а, покровные стекла, ноутбук, бинокулярный микроскоп, препарат клетки крови человека.</w:t>
            </w:r>
          </w:p>
        </w:tc>
      </w:tr>
      <w:tr w:rsidR="002D10DB" w:rsidRPr="00371FFB" w14:paraId="79E3006F" w14:textId="77777777" w:rsidTr="00CB71F2">
        <w:tc>
          <w:tcPr>
            <w:tcW w:w="839" w:type="dxa"/>
          </w:tcPr>
          <w:p w14:paraId="04585345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14" w:type="dxa"/>
          </w:tcPr>
          <w:p w14:paraId="4B7F31B1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14:paraId="69A232E8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87E5CC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</w:tcPr>
          <w:p w14:paraId="0E876BB9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809" w:type="dxa"/>
          </w:tcPr>
          <w:p w14:paraId="7C3C5CEA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600" w:type="dxa"/>
          </w:tcPr>
          <w:p w14:paraId="32C56C8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04F2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A487CA7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02670B3" w14:textId="77777777" w:rsidTr="00CB71F2">
        <w:tc>
          <w:tcPr>
            <w:tcW w:w="839" w:type="dxa"/>
          </w:tcPr>
          <w:p w14:paraId="1494A680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14" w:type="dxa"/>
          </w:tcPr>
          <w:p w14:paraId="25C43FDD" w14:textId="7084A19C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14:paraId="74D2C012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1F7AFC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</w:tcPr>
          <w:p w14:paraId="56BDE68B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809" w:type="dxa"/>
          </w:tcPr>
          <w:p w14:paraId="4E4249E6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6019C98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54489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4724DFB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</w:tr>
      <w:tr w:rsidR="002D10DB" w:rsidRPr="00371FFB" w14:paraId="4D3A6A33" w14:textId="77777777" w:rsidTr="00CB71F2">
        <w:tc>
          <w:tcPr>
            <w:tcW w:w="839" w:type="dxa"/>
          </w:tcPr>
          <w:p w14:paraId="7DBE46AF" w14:textId="77777777" w:rsidR="003B4CBB" w:rsidRPr="00E30636" w:rsidRDefault="00CB76FD" w:rsidP="002D10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63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14" w:type="dxa"/>
          </w:tcPr>
          <w:p w14:paraId="07AAA89B" w14:textId="77777777" w:rsidR="003B4CBB" w:rsidRPr="00E30636" w:rsidRDefault="00E30636" w:rsidP="002D10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14:paraId="3912EDB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6357FA9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6D6F407F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809" w:type="dxa"/>
          </w:tcPr>
          <w:p w14:paraId="600A3AA0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0377FAF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2E23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70C4832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</w:tr>
      <w:tr w:rsidR="002D10DB" w:rsidRPr="00371FFB" w14:paraId="395C9176" w14:textId="77777777" w:rsidTr="00CB71F2">
        <w:tc>
          <w:tcPr>
            <w:tcW w:w="839" w:type="dxa"/>
          </w:tcPr>
          <w:p w14:paraId="5508FDAB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14" w:type="dxa"/>
          </w:tcPr>
          <w:p w14:paraId="54F86C7A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14:paraId="5966589D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6626623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47F52428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2278EB66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13EB6BD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5E5E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6A0FED3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14:paraId="11C311D4" w14:textId="77777777" w:rsidTr="00CB71F2">
        <w:tc>
          <w:tcPr>
            <w:tcW w:w="839" w:type="dxa"/>
          </w:tcPr>
          <w:p w14:paraId="2F45272C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14" w:type="dxa"/>
          </w:tcPr>
          <w:p w14:paraId="0AFC8B85" w14:textId="77777777"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14:paraId="15811A34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D6E8CD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13ADC4E3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C66E5BA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6287B8F4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F652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E691E7B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14:paraId="3536C898" w14:textId="77777777" w:rsidTr="00CB71F2">
        <w:tc>
          <w:tcPr>
            <w:tcW w:w="839" w:type="dxa"/>
          </w:tcPr>
          <w:p w14:paraId="038FADE3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4" w:type="dxa"/>
          </w:tcPr>
          <w:p w14:paraId="3A0E95F6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растений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в безлиственном состоянии</w:t>
            </w:r>
          </w:p>
        </w:tc>
        <w:tc>
          <w:tcPr>
            <w:tcW w:w="992" w:type="dxa"/>
          </w:tcPr>
          <w:p w14:paraId="5C9BD68E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82FDC5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794E55E4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D41F82D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76DAA2F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C09D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F0385F5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14:paraId="2E2DC95D" w14:textId="77777777" w:rsidTr="00CB71F2">
        <w:tc>
          <w:tcPr>
            <w:tcW w:w="839" w:type="dxa"/>
          </w:tcPr>
          <w:p w14:paraId="11BA38BA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14" w:type="dxa"/>
          </w:tcPr>
          <w:p w14:paraId="301EF251" w14:textId="1285E623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«Видовое разнообразие растений пришкольной территории»</w:t>
            </w:r>
          </w:p>
        </w:tc>
        <w:tc>
          <w:tcPr>
            <w:tcW w:w="992" w:type="dxa"/>
          </w:tcPr>
          <w:p w14:paraId="2E42D07D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4514B0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79379680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495A249" w14:textId="4C839687" w:rsidR="003B4CBB" w:rsidRPr="00371FFB" w:rsidRDefault="00663C69" w:rsidP="0066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«Видовое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разнообразие  растений</w:t>
            </w:r>
            <w:r w:rsidR="0046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территории»</w:t>
            </w:r>
          </w:p>
        </w:tc>
        <w:tc>
          <w:tcPr>
            <w:tcW w:w="600" w:type="dxa"/>
          </w:tcPr>
          <w:p w14:paraId="5B7FB90A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A8B6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9F2AEEF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14:paraId="20596DCF" w14:textId="77777777" w:rsidTr="00CB71F2">
        <w:tc>
          <w:tcPr>
            <w:tcW w:w="839" w:type="dxa"/>
          </w:tcPr>
          <w:p w14:paraId="2D92B3A7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14" w:type="dxa"/>
          </w:tcPr>
          <w:p w14:paraId="7002D05A" w14:textId="434DF116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2" w:type="dxa"/>
          </w:tcPr>
          <w:p w14:paraId="36FFFFDC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6077BCF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3825625B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D3B12B4" w14:textId="77777777" w:rsidR="003B4CBB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600" w:type="dxa"/>
          </w:tcPr>
          <w:p w14:paraId="2E494E7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42B9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118D2BD" w14:textId="77777777"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CB76FD" w:rsidRPr="00371FFB" w14:paraId="258C10A0" w14:textId="77777777" w:rsidTr="00CB71F2">
        <w:tc>
          <w:tcPr>
            <w:tcW w:w="839" w:type="dxa"/>
          </w:tcPr>
          <w:p w14:paraId="21D66D2D" w14:textId="77777777" w:rsidR="00CB76FD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414" w:type="dxa"/>
          </w:tcPr>
          <w:p w14:paraId="3A271C0F" w14:textId="77777777"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992" w:type="dxa"/>
          </w:tcPr>
          <w:p w14:paraId="096C3495" w14:textId="77777777" w:rsidR="00CB76FD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729F666" w14:textId="77777777" w:rsidR="00CB76FD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гербария</w:t>
            </w:r>
          </w:p>
        </w:tc>
        <w:tc>
          <w:tcPr>
            <w:tcW w:w="1843" w:type="dxa"/>
          </w:tcPr>
          <w:p w14:paraId="3FDE585C" w14:textId="77777777" w:rsidR="00CB76FD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FF088D4" w14:textId="1B9ED245" w:rsidR="00CB76FD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600" w:type="dxa"/>
          </w:tcPr>
          <w:p w14:paraId="59BE0AD3" w14:textId="77777777"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22A60" w14:textId="77777777"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0108A07" w14:textId="77777777"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6BD4D3A3" w14:textId="77777777" w:rsidTr="00CB71F2">
        <w:tc>
          <w:tcPr>
            <w:tcW w:w="839" w:type="dxa"/>
          </w:tcPr>
          <w:p w14:paraId="09669B0D" w14:textId="77777777" w:rsidR="003B4CBB" w:rsidRPr="00371FFB" w:rsidRDefault="00CB76FD" w:rsidP="00CB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4" w:type="dxa"/>
          </w:tcPr>
          <w:p w14:paraId="4056FBCB" w14:textId="2026BAC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Фенология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раздел ботаники. Натуралисты</w:t>
            </w:r>
          </w:p>
        </w:tc>
        <w:tc>
          <w:tcPr>
            <w:tcW w:w="992" w:type="dxa"/>
          </w:tcPr>
          <w:p w14:paraId="64066BD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631F4B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Экскурсия «Живая и неживая природа»</w:t>
            </w:r>
          </w:p>
        </w:tc>
        <w:tc>
          <w:tcPr>
            <w:tcW w:w="1843" w:type="dxa"/>
          </w:tcPr>
          <w:p w14:paraId="26B46F71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809" w:type="dxa"/>
          </w:tcPr>
          <w:p w14:paraId="73240ACE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экскурсии (сравнение объектов живой и неживой природы,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вывода о различиях тел живой и неживой природы)</w:t>
            </w:r>
          </w:p>
        </w:tc>
        <w:tc>
          <w:tcPr>
            <w:tcW w:w="600" w:type="dxa"/>
          </w:tcPr>
          <w:p w14:paraId="48BF68FC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2B77F7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8A6389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B4846CF" w14:textId="77777777" w:rsidTr="00CB71F2">
        <w:tc>
          <w:tcPr>
            <w:tcW w:w="839" w:type="dxa"/>
          </w:tcPr>
          <w:p w14:paraId="5EC8008F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14" w:type="dxa"/>
          </w:tcPr>
          <w:p w14:paraId="39CA60F7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Антропология. Творческая мастерская «Лента времени»</w:t>
            </w:r>
          </w:p>
        </w:tc>
        <w:tc>
          <w:tcPr>
            <w:tcW w:w="992" w:type="dxa"/>
          </w:tcPr>
          <w:p w14:paraId="23F6B69A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C807BD" w14:textId="77777777" w:rsidR="003B4CBB" w:rsidRPr="001705BF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B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«Лента времени»</w:t>
            </w:r>
          </w:p>
        </w:tc>
        <w:tc>
          <w:tcPr>
            <w:tcW w:w="1843" w:type="dxa"/>
          </w:tcPr>
          <w:p w14:paraId="76DDB6AC" w14:textId="77777777"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32B5DC9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05DC93A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93EB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588C70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46D0ADDB" w14:textId="77777777" w:rsidTr="00CB71F2">
        <w:tc>
          <w:tcPr>
            <w:tcW w:w="839" w:type="dxa"/>
          </w:tcPr>
          <w:p w14:paraId="7ED16948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4" w:type="dxa"/>
          </w:tcPr>
          <w:p w14:paraId="42C0F98D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Юные фенологи.</w:t>
            </w:r>
          </w:p>
        </w:tc>
        <w:tc>
          <w:tcPr>
            <w:tcW w:w="992" w:type="dxa"/>
          </w:tcPr>
          <w:p w14:paraId="00325C96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16891C" w14:textId="77777777" w:rsidR="003B4CBB" w:rsidRPr="00371FFB" w:rsidRDefault="004874E6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«Развитие семени фасоли»</w:t>
            </w:r>
          </w:p>
        </w:tc>
        <w:tc>
          <w:tcPr>
            <w:tcW w:w="1843" w:type="dxa"/>
          </w:tcPr>
          <w:p w14:paraId="2696CDDE" w14:textId="77777777"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02648595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Макет этапов развития семени фасоли</w:t>
            </w:r>
          </w:p>
        </w:tc>
        <w:tc>
          <w:tcPr>
            <w:tcW w:w="600" w:type="dxa"/>
          </w:tcPr>
          <w:p w14:paraId="656566F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CEB2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C460F9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2C0859D" w14:textId="77777777" w:rsidTr="00CB71F2">
        <w:tc>
          <w:tcPr>
            <w:tcW w:w="839" w:type="dxa"/>
          </w:tcPr>
          <w:p w14:paraId="4EAA8585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4" w:type="dxa"/>
          </w:tcPr>
          <w:p w14:paraId="7ED12CC8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Цитологи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наука о клетке.</w:t>
            </w:r>
          </w:p>
        </w:tc>
        <w:tc>
          <w:tcPr>
            <w:tcW w:w="992" w:type="dxa"/>
          </w:tcPr>
          <w:p w14:paraId="39B00352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7C34A3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27FC0E82" w14:textId="77777777"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0BC55B09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«Создание модели клетки из пластилина» Модель клетки</w:t>
            </w:r>
          </w:p>
        </w:tc>
        <w:tc>
          <w:tcPr>
            <w:tcW w:w="600" w:type="dxa"/>
          </w:tcPr>
          <w:p w14:paraId="2D42188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B3A59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5E58F8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8C18886" w14:textId="77777777" w:rsidTr="00CB71F2">
        <w:tc>
          <w:tcPr>
            <w:tcW w:w="839" w:type="dxa"/>
          </w:tcPr>
          <w:p w14:paraId="4ED2A1C4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4" w:type="dxa"/>
          </w:tcPr>
          <w:p w14:paraId="0194ABDB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Гистологи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наука о тканях.</w:t>
            </w:r>
          </w:p>
        </w:tc>
        <w:tc>
          <w:tcPr>
            <w:tcW w:w="992" w:type="dxa"/>
          </w:tcPr>
          <w:p w14:paraId="3F91A742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CA5961" w14:textId="77777777" w:rsidR="003B4CBB" w:rsidRPr="00371FFB" w:rsidRDefault="004874E6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«Строение тканей животного организма»</w:t>
            </w:r>
          </w:p>
        </w:tc>
        <w:tc>
          <w:tcPr>
            <w:tcW w:w="1843" w:type="dxa"/>
          </w:tcPr>
          <w:p w14:paraId="5AD3D1B4" w14:textId="77777777"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0B20BCB6" w14:textId="77777777" w:rsidR="003B4CBB" w:rsidRPr="00371FFB" w:rsidRDefault="001705BF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1F44F30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E9957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D9D5B3A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68771B3A" w14:textId="77777777" w:rsidTr="00CB71F2">
        <w:tc>
          <w:tcPr>
            <w:tcW w:w="839" w:type="dxa"/>
          </w:tcPr>
          <w:p w14:paraId="139F6F53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4" w:type="dxa"/>
          </w:tcPr>
          <w:p w14:paraId="667E732E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992" w:type="dxa"/>
          </w:tcPr>
          <w:p w14:paraId="1C15961D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2C8751" w14:textId="77777777" w:rsidR="003B4CBB" w:rsidRP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F0292">
              <w:rPr>
                <w:rFonts w:ascii="Times New Roman" w:hAnsi="Times New Roman" w:cs="Times New Roman"/>
                <w:sz w:val="24"/>
                <w:szCs w:val="24"/>
              </w:rPr>
              <w:t xml:space="preserve">«Живое из живого» (опыт </w:t>
            </w:r>
            <w:proofErr w:type="spellStart"/>
            <w:r w:rsidRPr="002F0292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2F0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E4FEB6A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3B073C2B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600" w:type="dxa"/>
          </w:tcPr>
          <w:p w14:paraId="1F9C155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EC5F2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40B819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AA6A4E4" w14:textId="77777777" w:rsidTr="00CB71F2">
        <w:tc>
          <w:tcPr>
            <w:tcW w:w="839" w:type="dxa"/>
          </w:tcPr>
          <w:p w14:paraId="3C5C61B4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4" w:type="dxa"/>
          </w:tcPr>
          <w:p w14:paraId="3F1D03DE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Библиографы. Интересные факты из жизни ученых. </w:t>
            </w:r>
          </w:p>
        </w:tc>
        <w:tc>
          <w:tcPr>
            <w:tcW w:w="992" w:type="dxa"/>
          </w:tcPr>
          <w:p w14:paraId="572A2E7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449A3E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«Великие естествоиспыта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тели»</w:t>
            </w:r>
          </w:p>
        </w:tc>
        <w:tc>
          <w:tcPr>
            <w:tcW w:w="1843" w:type="dxa"/>
          </w:tcPr>
          <w:p w14:paraId="4ADDF34C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09" w:type="dxa"/>
          </w:tcPr>
          <w:p w14:paraId="3FCB7BFB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Картотека великих естествоиспытателей</w:t>
            </w:r>
          </w:p>
        </w:tc>
        <w:tc>
          <w:tcPr>
            <w:tcW w:w="600" w:type="dxa"/>
          </w:tcPr>
          <w:p w14:paraId="7C60300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0B48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EBA42E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63C1653A" w14:textId="77777777" w:rsidTr="00CB71F2">
        <w:tc>
          <w:tcPr>
            <w:tcW w:w="839" w:type="dxa"/>
          </w:tcPr>
          <w:p w14:paraId="26107F0B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14" w:type="dxa"/>
          </w:tcPr>
          <w:p w14:paraId="61E69605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Основы систематики. </w:t>
            </w:r>
          </w:p>
        </w:tc>
        <w:tc>
          <w:tcPr>
            <w:tcW w:w="992" w:type="dxa"/>
          </w:tcPr>
          <w:p w14:paraId="66163387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C3A997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«Классификация живых организмов»</w:t>
            </w:r>
          </w:p>
        </w:tc>
        <w:tc>
          <w:tcPr>
            <w:tcW w:w="1843" w:type="dxa"/>
          </w:tcPr>
          <w:p w14:paraId="794E071B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1737D63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Конструктор Царств живой природы как наглядного пособия для классификации живых организмов</w:t>
            </w:r>
          </w:p>
        </w:tc>
        <w:tc>
          <w:tcPr>
            <w:tcW w:w="600" w:type="dxa"/>
          </w:tcPr>
          <w:p w14:paraId="069E0C12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41BE7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D35CB3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49EEC8B9" w14:textId="77777777" w:rsidTr="00CB71F2">
        <w:tc>
          <w:tcPr>
            <w:tcW w:w="839" w:type="dxa"/>
          </w:tcPr>
          <w:p w14:paraId="0D554C06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4" w:type="dxa"/>
          </w:tcPr>
          <w:p w14:paraId="1C522F84" w14:textId="77777777" w:rsidR="004874E6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Вирусологи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ногу со временем</w:t>
            </w:r>
          </w:p>
          <w:p w14:paraId="17F58A50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7CABF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B9D742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«Портрет вируса»</w:t>
            </w:r>
          </w:p>
        </w:tc>
        <w:tc>
          <w:tcPr>
            <w:tcW w:w="1843" w:type="dxa"/>
          </w:tcPr>
          <w:p w14:paraId="7C83B898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44D9335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Фотоколлекция, выставка рисунков, презентация</w:t>
            </w:r>
          </w:p>
        </w:tc>
        <w:tc>
          <w:tcPr>
            <w:tcW w:w="600" w:type="dxa"/>
          </w:tcPr>
          <w:p w14:paraId="0F1538F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8087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CAAA7A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0296CE8C" w14:textId="77777777" w:rsidTr="00CB71F2">
        <w:tc>
          <w:tcPr>
            <w:tcW w:w="839" w:type="dxa"/>
          </w:tcPr>
          <w:p w14:paraId="6897423D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4" w:type="dxa"/>
          </w:tcPr>
          <w:p w14:paraId="0DD5009F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Бактериология. </w:t>
            </w:r>
          </w:p>
        </w:tc>
        <w:tc>
          <w:tcPr>
            <w:tcW w:w="992" w:type="dxa"/>
          </w:tcPr>
          <w:p w14:paraId="3F857ACD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C4D64C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«Изготовление бактерий»</w:t>
            </w:r>
          </w:p>
        </w:tc>
        <w:tc>
          <w:tcPr>
            <w:tcW w:w="1843" w:type="dxa"/>
          </w:tcPr>
          <w:p w14:paraId="605E1AEB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53B8636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Модель бактериальной клетки, презентация</w:t>
            </w:r>
          </w:p>
        </w:tc>
        <w:tc>
          <w:tcPr>
            <w:tcW w:w="600" w:type="dxa"/>
          </w:tcPr>
          <w:p w14:paraId="27987B1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7FBE7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04783C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D66800A" w14:textId="77777777" w:rsidTr="00CB71F2">
        <w:tc>
          <w:tcPr>
            <w:tcW w:w="839" w:type="dxa"/>
          </w:tcPr>
          <w:p w14:paraId="6E7E8A54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4" w:type="dxa"/>
          </w:tcPr>
          <w:p w14:paraId="078D9E93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Наука о грибахмикология. </w:t>
            </w:r>
          </w:p>
        </w:tc>
        <w:tc>
          <w:tcPr>
            <w:tcW w:w="992" w:type="dxa"/>
          </w:tcPr>
          <w:p w14:paraId="5F0920BA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3969AA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«Выращивание плесени, рассматривание её под микроскопом»</w:t>
            </w:r>
          </w:p>
        </w:tc>
        <w:tc>
          <w:tcPr>
            <w:tcW w:w="1843" w:type="dxa"/>
          </w:tcPr>
          <w:p w14:paraId="4197A6C1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1E507A9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микропрепарата, фотографии, презентация</w:t>
            </w:r>
          </w:p>
        </w:tc>
        <w:tc>
          <w:tcPr>
            <w:tcW w:w="600" w:type="dxa"/>
          </w:tcPr>
          <w:p w14:paraId="7A63DE8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5C858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C7B9DE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0426A6C4" w14:textId="77777777" w:rsidTr="00CB71F2">
        <w:tc>
          <w:tcPr>
            <w:tcW w:w="839" w:type="dxa"/>
          </w:tcPr>
          <w:p w14:paraId="204ACB8A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4" w:type="dxa"/>
          </w:tcPr>
          <w:p w14:paraId="706F20AE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Орнитология изучает птиц. </w:t>
            </w:r>
          </w:p>
        </w:tc>
        <w:tc>
          <w:tcPr>
            <w:tcW w:w="992" w:type="dxa"/>
          </w:tcPr>
          <w:p w14:paraId="7245B236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D2BD52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Изготовление кормушек</w:t>
            </w:r>
          </w:p>
        </w:tc>
        <w:tc>
          <w:tcPr>
            <w:tcW w:w="1843" w:type="dxa"/>
          </w:tcPr>
          <w:p w14:paraId="0DB5EECC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796D344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Выставка кормушек, презентация, фотоальбом</w:t>
            </w:r>
          </w:p>
        </w:tc>
        <w:tc>
          <w:tcPr>
            <w:tcW w:w="600" w:type="dxa"/>
          </w:tcPr>
          <w:p w14:paraId="1033924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0491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581159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083F69F" w14:textId="77777777" w:rsidTr="00CB71F2">
        <w:tc>
          <w:tcPr>
            <w:tcW w:w="839" w:type="dxa"/>
          </w:tcPr>
          <w:p w14:paraId="59D85D4E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4" w:type="dxa"/>
          </w:tcPr>
          <w:p w14:paraId="5C806AB3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экологии. </w:t>
            </w:r>
          </w:p>
        </w:tc>
        <w:tc>
          <w:tcPr>
            <w:tcW w:w="992" w:type="dxa"/>
          </w:tcPr>
          <w:p w14:paraId="458A4E69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EEF5DF" w14:textId="77777777"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«Кто, где живет?» Игра «Кто, где живет?»</w:t>
            </w:r>
          </w:p>
        </w:tc>
        <w:tc>
          <w:tcPr>
            <w:tcW w:w="1843" w:type="dxa"/>
          </w:tcPr>
          <w:p w14:paraId="1B5B6326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BF77B4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0042124B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C4682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6DBFCF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9ECF061" w14:textId="77777777" w:rsidTr="00CB71F2">
        <w:tc>
          <w:tcPr>
            <w:tcW w:w="839" w:type="dxa"/>
          </w:tcPr>
          <w:p w14:paraId="0198EB16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14" w:type="dxa"/>
          </w:tcPr>
          <w:p w14:paraId="627F5CBE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экосистемаАквариум. </w:t>
            </w:r>
          </w:p>
        </w:tc>
        <w:tc>
          <w:tcPr>
            <w:tcW w:w="992" w:type="dxa"/>
          </w:tcPr>
          <w:p w14:paraId="4B15D63E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C8D913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аквариума» </w:t>
            </w:r>
          </w:p>
        </w:tc>
        <w:tc>
          <w:tcPr>
            <w:tcW w:w="1843" w:type="dxa"/>
          </w:tcPr>
          <w:p w14:paraId="773C6B7E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3F4A673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Макет аквариума</w:t>
            </w:r>
          </w:p>
        </w:tc>
        <w:tc>
          <w:tcPr>
            <w:tcW w:w="600" w:type="dxa"/>
          </w:tcPr>
          <w:p w14:paraId="3BA2765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315B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585D29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5DF754C" w14:textId="77777777" w:rsidTr="00CB71F2">
        <w:tc>
          <w:tcPr>
            <w:tcW w:w="839" w:type="dxa"/>
          </w:tcPr>
          <w:p w14:paraId="31CE86F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4" w:type="dxa"/>
          </w:tcPr>
          <w:p w14:paraId="5B1B8CE3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</w:p>
        </w:tc>
        <w:tc>
          <w:tcPr>
            <w:tcW w:w="992" w:type="dxa"/>
          </w:tcPr>
          <w:p w14:paraId="4AF8C94A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4EFA25" w14:textId="77777777" w:rsid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14:paraId="01DF2441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«Лента природных сообществ» </w:t>
            </w:r>
          </w:p>
        </w:tc>
        <w:tc>
          <w:tcPr>
            <w:tcW w:w="1843" w:type="dxa"/>
          </w:tcPr>
          <w:p w14:paraId="687E77AD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6C20C2E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Лента природных сообществ</w:t>
            </w:r>
          </w:p>
        </w:tc>
        <w:tc>
          <w:tcPr>
            <w:tcW w:w="600" w:type="dxa"/>
          </w:tcPr>
          <w:p w14:paraId="6D5A138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AB310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9859CDC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36C867E" w14:textId="77777777" w:rsidTr="00CB71F2">
        <w:tc>
          <w:tcPr>
            <w:tcW w:w="839" w:type="dxa"/>
          </w:tcPr>
          <w:p w14:paraId="08A3A22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4" w:type="dxa"/>
          </w:tcPr>
          <w:p w14:paraId="088F8457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Зоогеография как наука. </w:t>
            </w:r>
          </w:p>
        </w:tc>
        <w:tc>
          <w:tcPr>
            <w:tcW w:w="992" w:type="dxa"/>
          </w:tcPr>
          <w:p w14:paraId="04D4A180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445F33" w14:textId="77777777" w:rsidR="003B4CBB" w:rsidRPr="00371FFB" w:rsidRDefault="000834DE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Игра - путаница</w:t>
            </w:r>
          </w:p>
        </w:tc>
        <w:tc>
          <w:tcPr>
            <w:tcW w:w="1843" w:type="dxa"/>
          </w:tcPr>
          <w:p w14:paraId="16050E1B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AFAEEE9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Распределение организмов на карте мира, проживающих в разных природных зонах.</w:t>
            </w:r>
          </w:p>
        </w:tc>
        <w:tc>
          <w:tcPr>
            <w:tcW w:w="600" w:type="dxa"/>
          </w:tcPr>
          <w:p w14:paraId="67AC36F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C55ECC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2D29360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D946148" w14:textId="77777777" w:rsidTr="00CB71F2">
        <w:tc>
          <w:tcPr>
            <w:tcW w:w="839" w:type="dxa"/>
          </w:tcPr>
          <w:p w14:paraId="05706798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4" w:type="dxa"/>
          </w:tcPr>
          <w:p w14:paraId="4442E133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Наука о деревьяхдендрология. </w:t>
            </w:r>
          </w:p>
        </w:tc>
        <w:tc>
          <w:tcPr>
            <w:tcW w:w="992" w:type="dxa"/>
          </w:tcPr>
          <w:p w14:paraId="54C63718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3C7E31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«Изучение состояния деревьев» </w:t>
            </w:r>
          </w:p>
        </w:tc>
        <w:tc>
          <w:tcPr>
            <w:tcW w:w="1843" w:type="dxa"/>
          </w:tcPr>
          <w:p w14:paraId="52C1FBE9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76E9F8E0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Картотека и фотоколлаж деревьев</w:t>
            </w:r>
          </w:p>
        </w:tc>
        <w:tc>
          <w:tcPr>
            <w:tcW w:w="600" w:type="dxa"/>
          </w:tcPr>
          <w:p w14:paraId="08FDA469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90D84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BA82B5C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99AFE5E" w14:textId="77777777" w:rsidTr="00CB71F2">
        <w:tc>
          <w:tcPr>
            <w:tcW w:w="839" w:type="dxa"/>
          </w:tcPr>
          <w:p w14:paraId="2064E079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4" w:type="dxa"/>
          </w:tcPr>
          <w:p w14:paraId="59044936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биологииэтология. </w:t>
            </w:r>
          </w:p>
        </w:tc>
        <w:tc>
          <w:tcPr>
            <w:tcW w:w="992" w:type="dxa"/>
          </w:tcPr>
          <w:p w14:paraId="147992DB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03A72A" w14:textId="77777777" w:rsidR="003B4CBB" w:rsidRPr="00371FFB" w:rsidRDefault="000834DE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поведением домашнего питомца»</w:t>
            </w:r>
          </w:p>
        </w:tc>
        <w:tc>
          <w:tcPr>
            <w:tcW w:w="1843" w:type="dxa"/>
          </w:tcPr>
          <w:p w14:paraId="0230B44D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809" w:type="dxa"/>
          </w:tcPr>
          <w:p w14:paraId="2181B0BC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600" w:type="dxa"/>
          </w:tcPr>
          <w:p w14:paraId="0765F01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7AFD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DE29C82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DE25252" w14:textId="77777777" w:rsidTr="00CB71F2">
        <w:tc>
          <w:tcPr>
            <w:tcW w:w="839" w:type="dxa"/>
          </w:tcPr>
          <w:p w14:paraId="2A1D3F8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4" w:type="dxa"/>
          </w:tcPr>
          <w:p w14:paraId="3F1A0C28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останки в науке палеонтология. </w:t>
            </w:r>
          </w:p>
        </w:tc>
        <w:tc>
          <w:tcPr>
            <w:tcW w:w="992" w:type="dxa"/>
          </w:tcPr>
          <w:p w14:paraId="655141A1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4FBB4A" w14:textId="77777777" w:rsid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14:paraId="02D1051D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останков человека и их описание</w:t>
            </w:r>
          </w:p>
        </w:tc>
        <w:tc>
          <w:tcPr>
            <w:tcW w:w="1843" w:type="dxa"/>
          </w:tcPr>
          <w:p w14:paraId="27BDED7F" w14:textId="77777777"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C4CF150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тетрадь</w:t>
            </w:r>
          </w:p>
        </w:tc>
        <w:tc>
          <w:tcPr>
            <w:tcW w:w="600" w:type="dxa"/>
          </w:tcPr>
          <w:p w14:paraId="6ED2622D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0D499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0CC04D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674CDC1" w14:textId="77777777" w:rsidTr="00CB71F2">
        <w:tc>
          <w:tcPr>
            <w:tcW w:w="839" w:type="dxa"/>
          </w:tcPr>
          <w:p w14:paraId="2E7CDFB1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4" w:type="dxa"/>
          </w:tcPr>
          <w:p w14:paraId="079E6338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Следуем по стопам животных. </w:t>
            </w:r>
          </w:p>
        </w:tc>
        <w:tc>
          <w:tcPr>
            <w:tcW w:w="992" w:type="dxa"/>
          </w:tcPr>
          <w:p w14:paraId="62510D9E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846207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«Узнай по контуру животное»</w:t>
            </w:r>
            <w:proofErr w:type="gramStart"/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14:paraId="23B19B82" w14:textId="77777777"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09" w:type="dxa"/>
          </w:tcPr>
          <w:p w14:paraId="6FA79274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тетрадь</w:t>
            </w:r>
          </w:p>
        </w:tc>
        <w:tc>
          <w:tcPr>
            <w:tcW w:w="600" w:type="dxa"/>
          </w:tcPr>
          <w:p w14:paraId="0AAA703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0B6F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B98F826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95D3A71" w14:textId="77777777" w:rsidTr="00CB71F2">
        <w:tc>
          <w:tcPr>
            <w:tcW w:w="839" w:type="dxa"/>
          </w:tcPr>
          <w:p w14:paraId="3A063A02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14" w:type="dxa"/>
          </w:tcPr>
          <w:p w14:paraId="1BEC30DA" w14:textId="77777777" w:rsidR="003B4CBB" w:rsidRPr="00371FFB" w:rsidRDefault="000834DE" w:rsidP="0015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992" w:type="dxa"/>
          </w:tcPr>
          <w:p w14:paraId="4F1AD1AB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EA68FB" w14:textId="77777777" w:rsidR="003B4CBB" w:rsidRPr="00371FFB" w:rsidRDefault="002F0292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05CA598D" w14:textId="77777777"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EDA2D12" w14:textId="77777777" w:rsidR="003B4CBB" w:rsidRPr="00371FFB" w:rsidRDefault="002F0292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«Создание клумбы» Клумба или кашпо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14:paraId="52FFE3E1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60E7F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7F6FD38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7AC0B5E2" w14:textId="77777777" w:rsidTr="00CB71F2">
        <w:tc>
          <w:tcPr>
            <w:tcW w:w="839" w:type="dxa"/>
          </w:tcPr>
          <w:p w14:paraId="4897C682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4" w:type="dxa"/>
          </w:tcPr>
          <w:p w14:paraId="01A751AE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Развитие экотуризма в России</w:t>
            </w:r>
          </w:p>
        </w:tc>
        <w:tc>
          <w:tcPr>
            <w:tcW w:w="992" w:type="dxa"/>
          </w:tcPr>
          <w:p w14:paraId="0AF53BA2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FD6AE6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20FAF5FA" w14:textId="77777777"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6BB2FCA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«Экотуризм в России»</w:t>
            </w:r>
          </w:p>
        </w:tc>
        <w:tc>
          <w:tcPr>
            <w:tcW w:w="600" w:type="dxa"/>
          </w:tcPr>
          <w:p w14:paraId="66254C85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578FC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72F4040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1FFAE21" w14:textId="77777777" w:rsidTr="00CB71F2">
        <w:tc>
          <w:tcPr>
            <w:tcW w:w="839" w:type="dxa"/>
          </w:tcPr>
          <w:p w14:paraId="4E0E88C0" w14:textId="77777777"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4" w:type="dxa"/>
          </w:tcPr>
          <w:p w14:paraId="1EA10C16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Красной книге </w:t>
            </w:r>
          </w:p>
        </w:tc>
        <w:tc>
          <w:tcPr>
            <w:tcW w:w="992" w:type="dxa"/>
          </w:tcPr>
          <w:p w14:paraId="235975C5" w14:textId="77777777"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7CEDF" w14:textId="77777777"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</w:tcPr>
          <w:p w14:paraId="589825B7" w14:textId="77777777"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FEBBC1D" w14:textId="77777777"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виртуальной экскурсии </w:t>
            </w:r>
          </w:p>
        </w:tc>
        <w:tc>
          <w:tcPr>
            <w:tcW w:w="600" w:type="dxa"/>
          </w:tcPr>
          <w:p w14:paraId="719C8E2E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77F43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0A9ED42" w14:textId="77777777"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C4A9329" w14:textId="77777777" w:rsidTr="00CB71F2">
        <w:tc>
          <w:tcPr>
            <w:tcW w:w="839" w:type="dxa"/>
          </w:tcPr>
          <w:p w14:paraId="38C807D3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4" w:type="dxa"/>
          </w:tcPr>
          <w:p w14:paraId="6CE0E957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Выращивание плесени и изучение условий ее существовани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0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F0292"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B649795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17F50A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0462B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030A8AC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5C3D283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6FA12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9869D3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45A454E6" w14:textId="77777777" w:rsidTr="00CB71F2">
        <w:tc>
          <w:tcPr>
            <w:tcW w:w="839" w:type="dxa"/>
          </w:tcPr>
          <w:p w14:paraId="33FC649C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4" w:type="dxa"/>
          </w:tcPr>
          <w:p w14:paraId="74AC90E8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борьбы с плесенью</w:t>
            </w:r>
          </w:p>
        </w:tc>
        <w:tc>
          <w:tcPr>
            <w:tcW w:w="992" w:type="dxa"/>
          </w:tcPr>
          <w:p w14:paraId="1B400520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16562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B2263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9131C3D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4D2F2CB2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D28F0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9C56AF1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14:paraId="2F3F3FA3" w14:textId="77777777" w:rsidTr="00997BA7">
        <w:tc>
          <w:tcPr>
            <w:tcW w:w="14939" w:type="dxa"/>
            <w:gridSpan w:val="10"/>
          </w:tcPr>
          <w:p w14:paraId="4C59E1FB" w14:textId="77777777"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исследовательской деятельности</w:t>
            </w:r>
          </w:p>
        </w:tc>
      </w:tr>
      <w:tr w:rsidR="002D10DB" w:rsidRPr="00371FFB" w14:paraId="13DEA125" w14:textId="77777777" w:rsidTr="00CB71F2">
        <w:tc>
          <w:tcPr>
            <w:tcW w:w="839" w:type="dxa"/>
          </w:tcPr>
          <w:p w14:paraId="287927CF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4" w:type="dxa"/>
          </w:tcPr>
          <w:p w14:paraId="4AF8F0A3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получения информации. Особенности чтения научно-популярной и методической литературы</w:t>
            </w:r>
          </w:p>
        </w:tc>
        <w:tc>
          <w:tcPr>
            <w:tcW w:w="992" w:type="dxa"/>
          </w:tcPr>
          <w:p w14:paraId="4B347F25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FE97CB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14:paraId="3D12090F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7F254C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6AAFEF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04AEF1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3B7F92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1E8E8AC" w14:textId="77777777" w:rsidTr="00CB71F2">
        <w:tc>
          <w:tcPr>
            <w:tcW w:w="839" w:type="dxa"/>
          </w:tcPr>
          <w:p w14:paraId="5ED8B698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4" w:type="dxa"/>
          </w:tcPr>
          <w:p w14:paraId="3AE1E13A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Особенности и приемы конспектирования. Тезисы. Экскурсия в библиотеку.</w:t>
            </w:r>
          </w:p>
        </w:tc>
        <w:tc>
          <w:tcPr>
            <w:tcW w:w="992" w:type="dxa"/>
          </w:tcPr>
          <w:p w14:paraId="068A3927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FBF40CA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14:paraId="67258B5A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65FF33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4A02073A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C2724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AD67F91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14:paraId="48F74FA9" w14:textId="77777777" w:rsidTr="00997BA7">
        <w:tc>
          <w:tcPr>
            <w:tcW w:w="14939" w:type="dxa"/>
            <w:gridSpan w:val="10"/>
          </w:tcPr>
          <w:p w14:paraId="2F32BFDD" w14:textId="77777777"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исследовательских работ</w:t>
            </w:r>
          </w:p>
        </w:tc>
      </w:tr>
      <w:tr w:rsidR="002D10DB" w:rsidRPr="00371FFB" w14:paraId="5BA24EA4" w14:textId="77777777" w:rsidTr="00CB71F2">
        <w:tc>
          <w:tcPr>
            <w:tcW w:w="839" w:type="dxa"/>
          </w:tcPr>
          <w:p w14:paraId="52B7E01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6FB9" w14:textId="77777777" w:rsidR="00155691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4" w:type="dxa"/>
          </w:tcPr>
          <w:p w14:paraId="24F71434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Оформление исследовательских работ</w:t>
            </w:r>
          </w:p>
        </w:tc>
        <w:tc>
          <w:tcPr>
            <w:tcW w:w="992" w:type="dxa"/>
          </w:tcPr>
          <w:p w14:paraId="35CEDC71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EBB4D0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14:paraId="7C8480A0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2477E01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0BB993D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9E178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DFBB02C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22C1EE3" w14:textId="77777777" w:rsidTr="00CB71F2">
        <w:tc>
          <w:tcPr>
            <w:tcW w:w="839" w:type="dxa"/>
          </w:tcPr>
          <w:p w14:paraId="7CAFCE6E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4" w:type="dxa"/>
          </w:tcPr>
          <w:p w14:paraId="7F8F3E87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 исследовательской работы. Отбор и анализ методической и научно-популярной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по выбранной теме.</w:t>
            </w:r>
          </w:p>
        </w:tc>
        <w:tc>
          <w:tcPr>
            <w:tcW w:w="992" w:type="dxa"/>
          </w:tcPr>
          <w:p w14:paraId="355EC8E4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104D9272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0AF7DB10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19B9867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9328BF9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0A028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B7CEA0F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47977AE" w14:textId="77777777" w:rsidTr="00CB71F2">
        <w:tc>
          <w:tcPr>
            <w:tcW w:w="839" w:type="dxa"/>
          </w:tcPr>
          <w:p w14:paraId="41A9B159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14" w:type="dxa"/>
          </w:tcPr>
          <w:p w14:paraId="260576B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плана исследования. Обоснование выбранной темы. Оформление титульного листа. Работа в программе Microsoft Office Word.</w:t>
            </w:r>
          </w:p>
        </w:tc>
        <w:tc>
          <w:tcPr>
            <w:tcW w:w="992" w:type="dxa"/>
          </w:tcPr>
          <w:p w14:paraId="3AA89DC7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B9BDD2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7DB41C05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1A3DA0A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05F06C9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8327E9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99F046D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6BBBF3A" w14:textId="77777777" w:rsidTr="00CB71F2">
        <w:tc>
          <w:tcPr>
            <w:tcW w:w="839" w:type="dxa"/>
          </w:tcPr>
          <w:p w14:paraId="32F11CE3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14" w:type="dxa"/>
          </w:tcPr>
          <w:p w14:paraId="66EDFFA9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«Введение», «Содержание», «Используемая литература». Работа в программе Microsoft Office Word. Создание презентаций с помощью программы Microsoft Office Power Point.</w:t>
            </w:r>
          </w:p>
        </w:tc>
        <w:tc>
          <w:tcPr>
            <w:tcW w:w="992" w:type="dxa"/>
          </w:tcPr>
          <w:p w14:paraId="5375F65F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797DA4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22D5E255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258A422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D9D6A3F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1A7B7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98BE422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7405482C" w14:textId="77777777" w:rsidTr="00CB71F2">
        <w:tc>
          <w:tcPr>
            <w:tcW w:w="839" w:type="dxa"/>
          </w:tcPr>
          <w:p w14:paraId="3BA3C380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14" w:type="dxa"/>
          </w:tcPr>
          <w:p w14:paraId="148FDE8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 Microsoft Office Power Point. Работа с презентациями, созданными с помощью программы Microsoft Office Power Point.</w:t>
            </w:r>
          </w:p>
        </w:tc>
        <w:tc>
          <w:tcPr>
            <w:tcW w:w="992" w:type="dxa"/>
          </w:tcPr>
          <w:p w14:paraId="6E583FB3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909663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27E61E38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2222468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2DB905C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3DE673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DBE9920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4F00C0B7" w14:textId="77777777" w:rsidTr="00CB71F2">
        <w:tc>
          <w:tcPr>
            <w:tcW w:w="839" w:type="dxa"/>
          </w:tcPr>
          <w:p w14:paraId="09AEC13D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14" w:type="dxa"/>
          </w:tcPr>
          <w:p w14:paraId="10380160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презентациями, созданными с помощью программы Microsoft Office Power Point. Логическое построение текстового материала в работе. Наглядный материал. Построение и размещение диаграмм, графиков, таблиц, схем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14:paraId="4F998CE7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BF4944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556A9D41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61FA180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6839201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4F66B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7EE60B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61401110" w14:textId="77777777" w:rsidTr="00CB71F2">
        <w:tc>
          <w:tcPr>
            <w:tcW w:w="839" w:type="dxa"/>
          </w:tcPr>
          <w:p w14:paraId="6AEE18D3" w14:textId="77777777"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14" w:type="dxa"/>
          </w:tcPr>
          <w:p w14:paraId="4B3B4984" w14:textId="77777777" w:rsidR="000834DE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Отбор и размещение рисунков, фотографий.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язык и стиль. Сокращения, обозначения. Объемы исследовательской работы. Эстетичное оформление. Выводы. Оформление «Заключения».</w:t>
            </w:r>
          </w:p>
        </w:tc>
        <w:tc>
          <w:tcPr>
            <w:tcW w:w="992" w:type="dxa"/>
          </w:tcPr>
          <w:p w14:paraId="3C803853" w14:textId="77777777"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1DFDAD28" w14:textId="77777777"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27E8ABAD" w14:textId="77777777"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40EE504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6A7483C5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01B0C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04A6637" w14:textId="77777777"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14:paraId="0C9BB50C" w14:textId="77777777" w:rsidTr="00997BA7">
        <w:tc>
          <w:tcPr>
            <w:tcW w:w="14939" w:type="dxa"/>
            <w:gridSpan w:val="10"/>
          </w:tcPr>
          <w:p w14:paraId="71DB7EC8" w14:textId="77777777"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ЛАБОРАТОРНЫЕ РАБОТЫ ПО БИОЛОГИИ С ИСПОЛЬЗОВАНИЕМ ОБОРУДОВАНИЯ ЦЕНТРА «ТОЧКА РОСТА»</w:t>
            </w:r>
          </w:p>
        </w:tc>
      </w:tr>
      <w:tr w:rsidR="00BC1998" w:rsidRPr="00371FFB" w14:paraId="7C21A3EE" w14:textId="77777777" w:rsidTr="00997BA7">
        <w:tc>
          <w:tcPr>
            <w:tcW w:w="14939" w:type="dxa"/>
            <w:gridSpan w:val="10"/>
          </w:tcPr>
          <w:p w14:paraId="4C7D4089" w14:textId="77777777" w:rsidR="00BC1998" w:rsidRPr="00371FFB" w:rsidRDefault="00BC199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 и дыхание растений</w:t>
            </w:r>
          </w:p>
        </w:tc>
      </w:tr>
      <w:tr w:rsidR="002D10DB" w:rsidRPr="00371FFB" w14:paraId="3B30F494" w14:textId="77777777" w:rsidTr="00CB71F2">
        <w:tc>
          <w:tcPr>
            <w:tcW w:w="839" w:type="dxa"/>
          </w:tcPr>
          <w:p w14:paraId="319ACB56" w14:textId="77777777" w:rsidR="007C1F99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4" w:type="dxa"/>
          </w:tcPr>
          <w:p w14:paraId="1A776F0C" w14:textId="77777777"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1.Исследование фотосинтеза растений </w:t>
            </w:r>
          </w:p>
        </w:tc>
        <w:tc>
          <w:tcPr>
            <w:tcW w:w="992" w:type="dxa"/>
          </w:tcPr>
          <w:p w14:paraId="72EBD9CD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0F8163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6E38CC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29D8C8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124309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9EB9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E8124E1" w14:textId="2218FF11" w:rsidR="007C1F99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освещенности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(окружающего света),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температуры, кислорода и углекислого газа. Стеклянный колокол, небольшое домашнее растение.</w:t>
            </w:r>
          </w:p>
          <w:p w14:paraId="4B70A32E" w14:textId="77777777" w:rsidR="00F15C6F" w:rsidRPr="00F15C6F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14" w:rsidRPr="00371FFB" w14:paraId="0E2A587F" w14:textId="77777777" w:rsidTr="00CB71F2">
        <w:tc>
          <w:tcPr>
            <w:tcW w:w="839" w:type="dxa"/>
          </w:tcPr>
          <w:p w14:paraId="60239593" w14:textId="77777777" w:rsidR="00211C14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14" w:type="dxa"/>
          </w:tcPr>
          <w:p w14:paraId="502E1100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992" w:type="dxa"/>
          </w:tcPr>
          <w:p w14:paraId="124F1CB9" w14:textId="77777777"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0D9205" w14:textId="77777777"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3A76EC2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950D102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C6F1A9C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CA731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686D871" w14:textId="08C90031" w:rsidR="00211C14" w:rsidRPr="00371FFB" w:rsidRDefault="00211C14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 Датчики температуры и влажности Комнатное растение: монстера или пеларгони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1C14" w:rsidRPr="00371FFB" w14:paraId="071ED94A" w14:textId="77777777" w:rsidTr="00CB71F2">
        <w:tc>
          <w:tcPr>
            <w:tcW w:w="839" w:type="dxa"/>
          </w:tcPr>
          <w:p w14:paraId="0991B3C4" w14:textId="77777777" w:rsidR="00211C14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4" w:type="dxa"/>
          </w:tcPr>
          <w:p w14:paraId="35AA1F73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«Испарение воды листьями до и после полива».</w:t>
            </w:r>
          </w:p>
        </w:tc>
        <w:tc>
          <w:tcPr>
            <w:tcW w:w="992" w:type="dxa"/>
          </w:tcPr>
          <w:p w14:paraId="5A854FEC" w14:textId="77777777"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580612" w14:textId="77777777"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16EDCB9D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BA90F2A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FB7A2E3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F0B622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787FDC3" w14:textId="168BB5C5" w:rsidR="00211C14" w:rsidRPr="00371FFB" w:rsidRDefault="00CB71F2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омпь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>рительный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>Интерфейс,</w:t>
            </w:r>
            <w:r w:rsidR="000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температуры, датчик 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влажности.</w:t>
            </w:r>
          </w:p>
        </w:tc>
      </w:tr>
      <w:tr w:rsidR="00211C14" w:rsidRPr="00371FFB" w14:paraId="397E1976" w14:textId="77777777" w:rsidTr="00CB71F2">
        <w:tc>
          <w:tcPr>
            <w:tcW w:w="839" w:type="dxa"/>
          </w:tcPr>
          <w:p w14:paraId="4582AF3E" w14:textId="77777777" w:rsidR="00211C14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14" w:type="dxa"/>
          </w:tcPr>
          <w:p w14:paraId="4189C2AD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</w:p>
        </w:tc>
        <w:tc>
          <w:tcPr>
            <w:tcW w:w="992" w:type="dxa"/>
          </w:tcPr>
          <w:p w14:paraId="5CFE48ED" w14:textId="77777777"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40A363" w14:textId="77777777"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4C8C709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5887558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F0A78FA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FD7A6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390EA6D" w14:textId="77777777" w:rsidR="00211C14" w:rsidRPr="00371FFB" w:rsidRDefault="00211C14" w:rsidP="0021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Два  свежих яблока и два клубня картофеля, весы, нож, полиэтиленовые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пакеты, датчик относительной влажности воздуха</w:t>
            </w:r>
          </w:p>
        </w:tc>
      </w:tr>
      <w:tr w:rsidR="00BC1998" w:rsidRPr="00371FFB" w14:paraId="5EF4B0CC" w14:textId="77777777" w:rsidTr="00997BA7">
        <w:tc>
          <w:tcPr>
            <w:tcW w:w="14939" w:type="dxa"/>
            <w:gridSpan w:val="10"/>
          </w:tcPr>
          <w:p w14:paraId="35A390BF" w14:textId="77777777" w:rsidR="00BC1998" w:rsidRPr="00371FFB" w:rsidRDefault="00BC199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Исследование окружающей среды</w:t>
            </w:r>
          </w:p>
        </w:tc>
      </w:tr>
      <w:tr w:rsidR="002D10DB" w:rsidRPr="00371FFB" w14:paraId="753CF6D9" w14:textId="77777777" w:rsidTr="00CB71F2">
        <w:tc>
          <w:tcPr>
            <w:tcW w:w="839" w:type="dxa"/>
          </w:tcPr>
          <w:p w14:paraId="6C2F71E6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4" w:type="dxa"/>
          </w:tcPr>
          <w:p w14:paraId="7331850E" w14:textId="77777777"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№2.Измерение относительной влажности воздуха</w:t>
            </w:r>
          </w:p>
        </w:tc>
        <w:tc>
          <w:tcPr>
            <w:tcW w:w="992" w:type="dxa"/>
          </w:tcPr>
          <w:p w14:paraId="4DCA57B5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938AB3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53CEDF6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D81D6A6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91487C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73AABA15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7B1A612" w14:textId="77777777" w:rsidR="007C1F99" w:rsidRPr="00371FFB" w:rsidRDefault="00F15C6F" w:rsidP="00F1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относительной влажности и датчиком температуры.</w:t>
            </w:r>
          </w:p>
        </w:tc>
      </w:tr>
      <w:tr w:rsidR="00211C14" w:rsidRPr="00371FFB" w14:paraId="493A607D" w14:textId="77777777" w:rsidTr="00CB71F2">
        <w:tc>
          <w:tcPr>
            <w:tcW w:w="839" w:type="dxa"/>
          </w:tcPr>
          <w:p w14:paraId="3ED6DBD7" w14:textId="77777777" w:rsidR="00211C14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4" w:type="dxa"/>
          </w:tcPr>
          <w:p w14:paraId="53BCAE6E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</w:p>
        </w:tc>
        <w:tc>
          <w:tcPr>
            <w:tcW w:w="992" w:type="dxa"/>
          </w:tcPr>
          <w:p w14:paraId="087C9E50" w14:textId="77777777"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D20934" w14:textId="77777777"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7B7D4D4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26C80B0" w14:textId="77777777"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2791B834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1C547BAF" w14:textId="77777777"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019A56A" w14:textId="77777777" w:rsidR="00F15C6F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печением;</w:t>
            </w:r>
          </w:p>
          <w:p w14:paraId="22EBC03B" w14:textId="77777777" w:rsidR="00211C14" w:rsidRPr="00371FFB" w:rsidRDefault="00211C14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Датчики температуры; Датчики влажности.</w:t>
            </w:r>
          </w:p>
        </w:tc>
      </w:tr>
      <w:tr w:rsidR="002D10DB" w:rsidRPr="00371FFB" w14:paraId="6E51501C" w14:textId="77777777" w:rsidTr="00CB71F2">
        <w:tc>
          <w:tcPr>
            <w:tcW w:w="839" w:type="dxa"/>
          </w:tcPr>
          <w:p w14:paraId="5F947912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4" w:type="dxa"/>
          </w:tcPr>
          <w:p w14:paraId="5DF58353" w14:textId="77777777"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2FD4">
              <w:rPr>
                <w:rFonts w:ascii="Times New Roman" w:hAnsi="Times New Roman" w:cs="Times New Roman"/>
                <w:sz w:val="24"/>
                <w:szCs w:val="24"/>
              </w:rPr>
              <w:t>3.Измер</w:t>
            </w:r>
            <w:r w:rsidR="005C3A08" w:rsidRPr="00371FFB">
              <w:rPr>
                <w:rFonts w:ascii="Times New Roman" w:hAnsi="Times New Roman" w:cs="Times New Roman"/>
                <w:sz w:val="24"/>
                <w:szCs w:val="24"/>
              </w:rPr>
              <w:t>ение уровня освещенности в различных зонах</w:t>
            </w:r>
          </w:p>
        </w:tc>
        <w:tc>
          <w:tcPr>
            <w:tcW w:w="992" w:type="dxa"/>
          </w:tcPr>
          <w:p w14:paraId="2EBBF48D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A18030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7DBFAFC3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DC6D5A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FFE8331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31FBB263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FF753A9" w14:textId="77777777" w:rsidR="007C1F99" w:rsidRPr="00371FFB" w:rsidRDefault="00162FD4" w:rsidP="001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0DB" w:rsidRPr="00371FFB" w14:paraId="62E891E7" w14:textId="77777777" w:rsidTr="00CB71F2">
        <w:tc>
          <w:tcPr>
            <w:tcW w:w="839" w:type="dxa"/>
          </w:tcPr>
          <w:p w14:paraId="407B3A95" w14:textId="77777777" w:rsidR="005C3A08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4" w:type="dxa"/>
          </w:tcPr>
          <w:p w14:paraId="52833C12" w14:textId="77777777"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№4.Измерение температуры атмосферного воздуха</w:t>
            </w:r>
          </w:p>
        </w:tc>
        <w:tc>
          <w:tcPr>
            <w:tcW w:w="992" w:type="dxa"/>
          </w:tcPr>
          <w:p w14:paraId="0FA4657E" w14:textId="77777777" w:rsidR="005C3A08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D65C48" w14:textId="77777777" w:rsidR="005C3A08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A9EF0E7" w14:textId="77777777" w:rsidR="005C3A08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E8C90FB" w14:textId="77777777" w:rsidR="005C3A08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1A2B676" w14:textId="77777777"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3A3EBF6F" w14:textId="77777777"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442D4C0" w14:textId="77777777" w:rsidR="005C3A08" w:rsidRPr="00371FFB" w:rsidRDefault="00162FD4" w:rsidP="001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температуры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2D10DB" w:rsidRPr="00371FFB" w14:paraId="30A8AB52" w14:textId="77777777" w:rsidTr="00CB71F2">
        <w:tc>
          <w:tcPr>
            <w:tcW w:w="839" w:type="dxa"/>
          </w:tcPr>
          <w:p w14:paraId="0F32480D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4" w:type="dxa"/>
          </w:tcPr>
          <w:p w14:paraId="1702DB3D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№5.Измерение температуры остывающей воды</w:t>
            </w:r>
          </w:p>
        </w:tc>
        <w:tc>
          <w:tcPr>
            <w:tcW w:w="992" w:type="dxa"/>
          </w:tcPr>
          <w:p w14:paraId="63A175B2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2D12E4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103A9DE1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3C78D8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98DC7F2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1F3C361B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3F45D35" w14:textId="77777777" w:rsidR="007C1F99" w:rsidRPr="00371FFB" w:rsidRDefault="00162FD4" w:rsidP="0016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температуры. Ёмкость для воды, мензурка, теплая вода.</w:t>
            </w:r>
          </w:p>
        </w:tc>
      </w:tr>
      <w:tr w:rsidR="005C3A08" w:rsidRPr="00371FFB" w14:paraId="7EB2C5D2" w14:textId="77777777" w:rsidTr="00997BA7">
        <w:tc>
          <w:tcPr>
            <w:tcW w:w="14939" w:type="dxa"/>
            <w:gridSpan w:val="10"/>
          </w:tcPr>
          <w:p w14:paraId="51C1464C" w14:textId="77777777" w:rsidR="005C3A08" w:rsidRPr="00371FFB" w:rsidRDefault="005C3A0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окружающей среды</w:t>
            </w:r>
          </w:p>
        </w:tc>
      </w:tr>
      <w:tr w:rsidR="002D10DB" w:rsidRPr="00371FFB" w14:paraId="57E8300A" w14:textId="77777777" w:rsidTr="00CB71F2">
        <w:tc>
          <w:tcPr>
            <w:tcW w:w="839" w:type="dxa"/>
          </w:tcPr>
          <w:p w14:paraId="2B5BFEEE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4" w:type="dxa"/>
          </w:tcPr>
          <w:p w14:paraId="034FAAD6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№6. Анализ почвы</w:t>
            </w:r>
          </w:p>
        </w:tc>
        <w:tc>
          <w:tcPr>
            <w:tcW w:w="992" w:type="dxa"/>
          </w:tcPr>
          <w:p w14:paraId="225973F7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C28241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D0BD8F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A8E93E1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ACC020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6472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7941B4E" w14:textId="77777777" w:rsidR="007C1F99" w:rsidRPr="00371FFB" w:rsidRDefault="00162FD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датчиками рН, датчиком температуры и датчиком влажности почвы. Штатив лабораторный с муфтой и кольцом, воронка, фильтровальная бумага,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пробирка, стеклянная палочка, 2 химических стакана на 100-150 мл.</w:t>
            </w:r>
          </w:p>
        </w:tc>
      </w:tr>
      <w:tr w:rsidR="002D10DB" w:rsidRPr="00371FFB" w14:paraId="13968CB5" w14:textId="77777777" w:rsidTr="00CB71F2">
        <w:tc>
          <w:tcPr>
            <w:tcW w:w="839" w:type="dxa"/>
          </w:tcPr>
          <w:p w14:paraId="0187CC06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14" w:type="dxa"/>
          </w:tcPr>
          <w:p w14:paraId="51AAB43B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7.Анализ загрязненности проб почвы</w:t>
            </w:r>
          </w:p>
        </w:tc>
        <w:tc>
          <w:tcPr>
            <w:tcW w:w="992" w:type="dxa"/>
          </w:tcPr>
          <w:p w14:paraId="1CD1222A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186553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8F3E03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EEE821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F02795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5BA2C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9F4135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0C100C8A" w14:textId="77777777" w:rsidTr="00CB71F2">
        <w:tc>
          <w:tcPr>
            <w:tcW w:w="839" w:type="dxa"/>
          </w:tcPr>
          <w:p w14:paraId="11A0B3A7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4" w:type="dxa"/>
          </w:tcPr>
          <w:p w14:paraId="5D18D479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8. Анализ загрязненности проб снега</w:t>
            </w:r>
          </w:p>
        </w:tc>
        <w:tc>
          <w:tcPr>
            <w:tcW w:w="992" w:type="dxa"/>
          </w:tcPr>
          <w:p w14:paraId="1C9C18C0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6E3BB8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EF5BDA3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478EE1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E535E1E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E9CB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5DEB69A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D4E3946" w14:textId="77777777" w:rsidTr="00CB71F2">
        <w:tc>
          <w:tcPr>
            <w:tcW w:w="839" w:type="dxa"/>
          </w:tcPr>
          <w:p w14:paraId="5EBDAE66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4" w:type="dxa"/>
          </w:tcPr>
          <w:p w14:paraId="2DD85599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9.Анализ рН воды открытых водоёмов</w:t>
            </w:r>
          </w:p>
        </w:tc>
        <w:tc>
          <w:tcPr>
            <w:tcW w:w="992" w:type="dxa"/>
          </w:tcPr>
          <w:p w14:paraId="5F58A08D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14367C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07B1727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D34006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4F00ED20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5BFF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8F22A52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41FD92F" w14:textId="77777777" w:rsidTr="00CB71F2">
        <w:tc>
          <w:tcPr>
            <w:tcW w:w="839" w:type="dxa"/>
          </w:tcPr>
          <w:p w14:paraId="5CF7EFB8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14" w:type="dxa"/>
          </w:tcPr>
          <w:p w14:paraId="2EB45603" w14:textId="77777777"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10.Анализ рН проб снега, взятых на территории селитебной зоны</w:t>
            </w:r>
          </w:p>
        </w:tc>
        <w:tc>
          <w:tcPr>
            <w:tcW w:w="992" w:type="dxa"/>
          </w:tcPr>
          <w:p w14:paraId="575487B5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E703B1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19858E7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3B66988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77FB5022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E1E5C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D1FB2ED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3188AEB9" w14:textId="77777777" w:rsidTr="00CB71F2">
        <w:tc>
          <w:tcPr>
            <w:tcW w:w="839" w:type="dxa"/>
          </w:tcPr>
          <w:p w14:paraId="24DBA490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4" w:type="dxa"/>
          </w:tcPr>
          <w:p w14:paraId="1944DC8A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11. Определение общей жесткости воды</w:t>
            </w:r>
          </w:p>
        </w:tc>
        <w:tc>
          <w:tcPr>
            <w:tcW w:w="992" w:type="dxa"/>
          </w:tcPr>
          <w:p w14:paraId="01CD64C4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9F6362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0B47893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682854F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840DC5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531CF3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E8A7A75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C4" w:rsidRPr="00371FFB" w14:paraId="1E56182C" w14:textId="77777777" w:rsidTr="00997BA7">
        <w:tc>
          <w:tcPr>
            <w:tcW w:w="14939" w:type="dxa"/>
            <w:gridSpan w:val="10"/>
          </w:tcPr>
          <w:p w14:paraId="63A3CF57" w14:textId="77777777"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состояния рабочего пространства</w:t>
            </w:r>
          </w:p>
        </w:tc>
      </w:tr>
      <w:tr w:rsidR="002D10DB" w:rsidRPr="00371FFB" w14:paraId="5C8DB4CF" w14:textId="77777777" w:rsidTr="00CB71F2">
        <w:tc>
          <w:tcPr>
            <w:tcW w:w="839" w:type="dxa"/>
          </w:tcPr>
          <w:p w14:paraId="67EA021C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4" w:type="dxa"/>
          </w:tcPr>
          <w:p w14:paraId="175FD9DF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12.Освещенность помещений и его влияние на физическое здоровье людей.</w:t>
            </w:r>
          </w:p>
        </w:tc>
        <w:tc>
          <w:tcPr>
            <w:tcW w:w="992" w:type="dxa"/>
          </w:tcPr>
          <w:p w14:paraId="5335F07D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57D941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0367764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48F1CEF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2155BBFE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9B778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2A0594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1581A8C6" w14:textId="77777777" w:rsidTr="00CB71F2">
        <w:tc>
          <w:tcPr>
            <w:tcW w:w="839" w:type="dxa"/>
          </w:tcPr>
          <w:p w14:paraId="435E55FF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4" w:type="dxa"/>
          </w:tcPr>
          <w:p w14:paraId="1515FE97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13.Исследование естественной освещенности помещения класса.</w:t>
            </w:r>
          </w:p>
        </w:tc>
        <w:tc>
          <w:tcPr>
            <w:tcW w:w="992" w:type="dxa"/>
          </w:tcPr>
          <w:p w14:paraId="07D4B05D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7E9A88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4FB1677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F99C2E0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8D5D79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C1830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0F8D7F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7" w:rsidRPr="00371FFB" w14:paraId="3C4FFD80" w14:textId="77777777" w:rsidTr="00CB71F2">
        <w:tc>
          <w:tcPr>
            <w:tcW w:w="839" w:type="dxa"/>
          </w:tcPr>
          <w:p w14:paraId="2A347498" w14:textId="77777777" w:rsidR="00AD7EF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4" w:type="dxa"/>
          </w:tcPr>
          <w:p w14:paraId="3969BBB1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«Изучение кислотно-щелочного баланса пищевых продуктов</w:t>
            </w:r>
          </w:p>
        </w:tc>
        <w:tc>
          <w:tcPr>
            <w:tcW w:w="992" w:type="dxa"/>
          </w:tcPr>
          <w:p w14:paraId="2852524A" w14:textId="77777777" w:rsidR="00AD7EF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2BA451" w14:textId="77777777" w:rsidR="00AD7EF7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1A4BA38D" w14:textId="77777777" w:rsidR="00AD7EF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2CE0FE5" w14:textId="77777777" w:rsidR="00AD7EF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6449C76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330D4B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E91D973" w14:textId="77777777"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 Rе1еon с датчиком рН,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D637C4" w:rsidRPr="00371FFB" w14:paraId="5FFF853F" w14:textId="77777777" w:rsidTr="00997BA7">
        <w:tc>
          <w:tcPr>
            <w:tcW w:w="14939" w:type="dxa"/>
            <w:gridSpan w:val="10"/>
          </w:tcPr>
          <w:p w14:paraId="63BCE08E" w14:textId="77777777"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рН средств личной гигиены</w:t>
            </w:r>
          </w:p>
        </w:tc>
      </w:tr>
      <w:tr w:rsidR="002D10DB" w:rsidRPr="00371FFB" w14:paraId="1FA6DFBF" w14:textId="77777777" w:rsidTr="00CB71F2">
        <w:tc>
          <w:tcPr>
            <w:tcW w:w="839" w:type="dxa"/>
          </w:tcPr>
          <w:p w14:paraId="68A79DAC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14" w:type="dxa"/>
          </w:tcPr>
          <w:p w14:paraId="0158BCE2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14.Определение рН средств личной гигиены</w:t>
            </w:r>
          </w:p>
        </w:tc>
        <w:tc>
          <w:tcPr>
            <w:tcW w:w="992" w:type="dxa"/>
          </w:tcPr>
          <w:p w14:paraId="4452E512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2ABB82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7168329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56A4FF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A8B2AC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67F4B88E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32591C7E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721ACF95" w14:textId="77777777" w:rsidTr="00CB71F2">
        <w:tc>
          <w:tcPr>
            <w:tcW w:w="839" w:type="dxa"/>
          </w:tcPr>
          <w:p w14:paraId="5FE27149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14" w:type="dxa"/>
          </w:tcPr>
          <w:p w14:paraId="0D20E1A1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15.Определение рН средств личной гигиены разной концентрации в растворах</w:t>
            </w:r>
          </w:p>
        </w:tc>
        <w:tc>
          <w:tcPr>
            <w:tcW w:w="992" w:type="dxa"/>
          </w:tcPr>
          <w:p w14:paraId="417C8460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EF3B21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54BC3C2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45D665C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E2CB35C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33E9A56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57AC66B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702A5630" w14:textId="77777777" w:rsidTr="00CB71F2">
        <w:tc>
          <w:tcPr>
            <w:tcW w:w="839" w:type="dxa"/>
          </w:tcPr>
          <w:p w14:paraId="099A89BC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14" w:type="dxa"/>
          </w:tcPr>
          <w:p w14:paraId="08A2957E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16.Сравнение рН смесей веществ.</w:t>
            </w:r>
          </w:p>
        </w:tc>
        <w:tc>
          <w:tcPr>
            <w:tcW w:w="992" w:type="dxa"/>
          </w:tcPr>
          <w:p w14:paraId="604DABFB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CBB8A4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08773A1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0FCDF1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0069765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14:paraId="77EAE012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8A2FF5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C4" w:rsidRPr="00371FFB" w14:paraId="6C65E4F1" w14:textId="77777777" w:rsidTr="00997BA7">
        <w:tc>
          <w:tcPr>
            <w:tcW w:w="14939" w:type="dxa"/>
            <w:gridSpan w:val="10"/>
          </w:tcPr>
          <w:p w14:paraId="23396860" w14:textId="77777777"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функционального состояния вегетативной нервной системы</w:t>
            </w:r>
          </w:p>
        </w:tc>
      </w:tr>
      <w:tr w:rsidR="002D10DB" w:rsidRPr="00371FFB" w14:paraId="0D97A018" w14:textId="77777777" w:rsidTr="00CB71F2">
        <w:tc>
          <w:tcPr>
            <w:tcW w:w="839" w:type="dxa"/>
          </w:tcPr>
          <w:p w14:paraId="1C0CE8FD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14" w:type="dxa"/>
          </w:tcPr>
          <w:p w14:paraId="3652FA11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17. Оценка вегетативного тонуса в состоянии поко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вегетативный индекс 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Кердо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(ВИК)).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функционального состояния вегетативной нервной системы».</w:t>
            </w:r>
            <w:r w:rsidR="006F37D8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кожно-сосудистой реакции (метод дермографизма)»</w:t>
            </w:r>
          </w:p>
        </w:tc>
        <w:tc>
          <w:tcPr>
            <w:tcW w:w="992" w:type="dxa"/>
          </w:tcPr>
          <w:p w14:paraId="285034F2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0BE86E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BE0867F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F949B5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231927E9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CE96B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B336432" w14:textId="77777777" w:rsidR="007C1F99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(датчик артериального давления, манжетка, ПК.</w:t>
            </w:r>
            <w:proofErr w:type="gramEnd"/>
            <w:r w:rsidR="006F37D8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</w:p>
        </w:tc>
      </w:tr>
      <w:tr w:rsidR="002D10DB" w:rsidRPr="00371FFB" w14:paraId="11CBC141" w14:textId="77777777" w:rsidTr="00CB71F2">
        <w:tc>
          <w:tcPr>
            <w:tcW w:w="839" w:type="dxa"/>
          </w:tcPr>
          <w:p w14:paraId="0CE5689A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14" w:type="dxa"/>
          </w:tcPr>
          <w:p w14:paraId="57EA920B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18. Оценка вегетативной реактивности. Определение реактивности симпатического отдела автономной нервной системы.</w:t>
            </w:r>
          </w:p>
        </w:tc>
        <w:tc>
          <w:tcPr>
            <w:tcW w:w="992" w:type="dxa"/>
          </w:tcPr>
          <w:p w14:paraId="5CF18F61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165ED8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07415FCF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2054BC8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03931B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50F4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797C972" w14:textId="77777777" w:rsidR="00A37077" w:rsidRPr="00371FFB" w:rsidRDefault="00A37077" w:rsidP="00A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Датчик  пульса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Relab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7EC29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186958F" w14:textId="77777777" w:rsidTr="00CB71F2">
        <w:tc>
          <w:tcPr>
            <w:tcW w:w="839" w:type="dxa"/>
          </w:tcPr>
          <w:p w14:paraId="50C1A4B7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4" w:type="dxa"/>
          </w:tcPr>
          <w:p w14:paraId="2FD8F2F9" w14:textId="77777777"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19. Оценка вегетативной реактивности. Определение реактивности </w:t>
            </w:r>
            <w:r w:rsidR="001D410E" w:rsidRPr="00371FFB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симпатического отдела автономной нервной системы.</w:t>
            </w:r>
          </w:p>
        </w:tc>
        <w:tc>
          <w:tcPr>
            <w:tcW w:w="992" w:type="dxa"/>
          </w:tcPr>
          <w:p w14:paraId="30EE02EA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F29749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6A2A1E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82A520C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2A9A472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7ED11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43E9FD5" w14:textId="77777777" w:rsidR="00A37077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омпьютерный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 сбора данных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Датчик пульса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gram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gram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, ПК.</w:t>
            </w:r>
          </w:p>
        </w:tc>
      </w:tr>
      <w:tr w:rsidR="002D10DB" w:rsidRPr="00371FFB" w14:paraId="226079AC" w14:textId="77777777" w:rsidTr="00CB71F2">
        <w:tc>
          <w:tcPr>
            <w:tcW w:w="839" w:type="dxa"/>
          </w:tcPr>
          <w:p w14:paraId="43244712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4" w:type="dxa"/>
          </w:tcPr>
          <w:p w14:paraId="61C75940" w14:textId="274CA0BA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20. Оценка вегетативного обеспечени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Мартинетта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7B7D2AE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1A1C4D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5EBC8D90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28FB41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DFD9E7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5249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1494171" w14:textId="77777777"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Компьютерный интерфейс сбора данных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Датчик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артериального давления</w:t>
            </w:r>
          </w:p>
        </w:tc>
      </w:tr>
      <w:tr w:rsidR="002D10DB" w:rsidRPr="00371FFB" w14:paraId="03141774" w14:textId="77777777" w:rsidTr="00CB71F2">
        <w:tc>
          <w:tcPr>
            <w:tcW w:w="839" w:type="dxa"/>
          </w:tcPr>
          <w:p w14:paraId="6A288B6E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14" w:type="dxa"/>
          </w:tcPr>
          <w:p w14:paraId="3079F3E5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21. Физиология дыхани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рефлекс Геринга)</w:t>
            </w:r>
          </w:p>
        </w:tc>
        <w:tc>
          <w:tcPr>
            <w:tcW w:w="992" w:type="dxa"/>
          </w:tcPr>
          <w:p w14:paraId="518E7879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B0A374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507B8FC0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F46A732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4488F8F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C3E05D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683384F" w14:textId="77777777"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интерфейс сбора данных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 датчик пульса.</w:t>
            </w:r>
          </w:p>
        </w:tc>
      </w:tr>
      <w:tr w:rsidR="002D10DB" w:rsidRPr="00371FFB" w14:paraId="589F38EC" w14:textId="77777777" w:rsidTr="00CB71F2">
        <w:tc>
          <w:tcPr>
            <w:tcW w:w="839" w:type="dxa"/>
          </w:tcPr>
          <w:p w14:paraId="34D46E12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14" w:type="dxa"/>
          </w:tcPr>
          <w:p w14:paraId="548F7378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22.Исследование изменения дыхания у человека  при выполнении двигательной нагрузки</w:t>
            </w:r>
            <w:r w:rsidR="005265E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(«Измерение объема грудной клетки у человека при дыхании», «Определение частоты дыхания в покое и после физической нагрузки», «Нормальные параметры респираторной функции»</w:t>
            </w:r>
            <w:r w:rsidR="00AD7EF7" w:rsidRPr="00371F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1E4DA5A7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D8B017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AE83394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90F8AB5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744928B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B7142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D24D229" w14:textId="77777777"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сантиметровая лента.</w:t>
            </w:r>
          </w:p>
        </w:tc>
      </w:tr>
      <w:tr w:rsidR="005265EE" w:rsidRPr="00371FFB" w14:paraId="30B8DB42" w14:textId="77777777" w:rsidTr="00CB71F2">
        <w:tc>
          <w:tcPr>
            <w:tcW w:w="839" w:type="dxa"/>
          </w:tcPr>
          <w:p w14:paraId="6F57A141" w14:textId="77777777" w:rsidR="005265EE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14" w:type="dxa"/>
          </w:tcPr>
          <w:p w14:paraId="0FD22D8E" w14:textId="77777777" w:rsidR="005265EE" w:rsidRPr="00371FFB" w:rsidRDefault="00AD7EF7" w:rsidP="00C9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Оценка вентиляционной функции легких», «Как проверить сатурацию в домашних условиях»</w:t>
            </w:r>
            <w:r w:rsidR="002F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D2A6CA4" w14:textId="77777777" w:rsidR="005265E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969111" w14:textId="77777777" w:rsidR="005265E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E480993" w14:textId="77777777" w:rsidR="005265E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CA4226B" w14:textId="77777777" w:rsidR="005265E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FC950CA" w14:textId="77777777"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D4135" w14:textId="77777777"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782B506A" w14:textId="77777777"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0E" w:rsidRPr="00371FFB" w14:paraId="71F3C3BC" w14:textId="77777777" w:rsidTr="00997BA7">
        <w:tc>
          <w:tcPr>
            <w:tcW w:w="14939" w:type="dxa"/>
            <w:gridSpan w:val="10"/>
          </w:tcPr>
          <w:p w14:paraId="3EC04A6B" w14:textId="77777777" w:rsidR="001D410E" w:rsidRPr="00371FFB" w:rsidRDefault="001D410E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физиологических резервов сердечн</w:t>
            </w:r>
            <w:proofErr w:type="gramStart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сосудистой системы</w:t>
            </w:r>
          </w:p>
        </w:tc>
      </w:tr>
      <w:tr w:rsidR="002D10DB" w:rsidRPr="00371FFB" w14:paraId="7449D3A8" w14:textId="77777777" w:rsidTr="00CB71F2">
        <w:tc>
          <w:tcPr>
            <w:tcW w:w="839" w:type="dxa"/>
          </w:tcPr>
          <w:p w14:paraId="2FA8ED79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14" w:type="dxa"/>
          </w:tcPr>
          <w:p w14:paraId="7EAAFD44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23. Резервы сердца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Измерение артериального давления при помощи цифровой лаборатории </w:t>
            </w:r>
            <w:proofErr w:type="spellStart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14:paraId="00C31065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589B60" w14:textId="77777777"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204DA3E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D963ED8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7F5C17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B68F0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2C5AB50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 (датчик артериального давления) манжетка с грушей для нагнетания воздуха. Планшет или персональный компьютер с программным обеспечением.</w:t>
            </w:r>
          </w:p>
        </w:tc>
      </w:tr>
      <w:tr w:rsidR="00A37077" w:rsidRPr="00371FFB" w14:paraId="224BFB95" w14:textId="77777777" w:rsidTr="00CB71F2">
        <w:tc>
          <w:tcPr>
            <w:tcW w:w="839" w:type="dxa"/>
          </w:tcPr>
          <w:p w14:paraId="4F49CBB2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14" w:type="dxa"/>
          </w:tcPr>
          <w:p w14:paraId="5D183937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«Функциональные пробы на реактивность сердечн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сосудистой системы»</w:t>
            </w:r>
          </w:p>
        </w:tc>
        <w:tc>
          <w:tcPr>
            <w:tcW w:w="992" w:type="dxa"/>
          </w:tcPr>
          <w:p w14:paraId="0557CCC0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568618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5662FDDD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2EB1FB80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7D0A2CC5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48884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4DD5E8AC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Relab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(датчик артериального давления) манжетка с грушей для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нагнетания воздуха.</w:t>
            </w:r>
          </w:p>
        </w:tc>
      </w:tr>
      <w:tr w:rsidR="00A37077" w:rsidRPr="00371FFB" w14:paraId="5F9BBB84" w14:textId="77777777" w:rsidTr="00CB71F2">
        <w:tc>
          <w:tcPr>
            <w:tcW w:w="839" w:type="dxa"/>
          </w:tcPr>
          <w:p w14:paraId="57FF4896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14" w:type="dxa"/>
          </w:tcPr>
          <w:p w14:paraId="77908AF0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992" w:type="dxa"/>
          </w:tcPr>
          <w:p w14:paraId="7F2F2154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1E955E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065508C0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73D59D0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7AB2C8B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8C23C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02A06DAA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лаборатория, датчик артериального давления.</w:t>
            </w:r>
          </w:p>
        </w:tc>
      </w:tr>
      <w:tr w:rsidR="00A37077" w:rsidRPr="00371FFB" w14:paraId="2BBBEDCB" w14:textId="77777777" w:rsidTr="00CB71F2">
        <w:tc>
          <w:tcPr>
            <w:tcW w:w="839" w:type="dxa"/>
          </w:tcPr>
          <w:p w14:paraId="7475AFF6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14" w:type="dxa"/>
          </w:tcPr>
          <w:p w14:paraId="61EC6E9F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«Определение минутного объёма кровообращения косвенным методом в покое и после физической нагрузки»</w:t>
            </w:r>
          </w:p>
        </w:tc>
        <w:tc>
          <w:tcPr>
            <w:tcW w:w="992" w:type="dxa"/>
          </w:tcPr>
          <w:p w14:paraId="465CA626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5ED838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099C312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5DD6494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69684FD7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CBCF48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2DBF7BD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77" w:rsidRPr="00371FFB" w14:paraId="7D994320" w14:textId="77777777" w:rsidTr="00CB71F2">
        <w:tc>
          <w:tcPr>
            <w:tcW w:w="839" w:type="dxa"/>
          </w:tcPr>
          <w:p w14:paraId="639E604E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14" w:type="dxa"/>
          </w:tcPr>
          <w:p w14:paraId="4DE18F30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характеристик артериального пульса на лучевой артерии».</w:t>
            </w:r>
          </w:p>
        </w:tc>
        <w:tc>
          <w:tcPr>
            <w:tcW w:w="992" w:type="dxa"/>
          </w:tcPr>
          <w:p w14:paraId="613F1221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A77931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72E13AA5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593B0B8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4DEF6885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89A2CF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5F37E000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секундомер, часы со стрелкой.</w:t>
            </w:r>
          </w:p>
        </w:tc>
      </w:tr>
      <w:tr w:rsidR="00A37077" w:rsidRPr="00371FFB" w14:paraId="41FA1831" w14:textId="77777777" w:rsidTr="00CB71F2">
        <w:tc>
          <w:tcPr>
            <w:tcW w:w="839" w:type="dxa"/>
          </w:tcPr>
          <w:p w14:paraId="7BB12EBD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14" w:type="dxa"/>
          </w:tcPr>
          <w:p w14:paraId="575AFC46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функционального состояния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системы»</w:t>
            </w:r>
          </w:p>
        </w:tc>
        <w:tc>
          <w:tcPr>
            <w:tcW w:w="992" w:type="dxa"/>
          </w:tcPr>
          <w:p w14:paraId="588CEDC2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18A0DA2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1839D7BF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E167055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3DE064B1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39EDC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8723F7B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лаборатория, датчик ЧСС.</w:t>
            </w:r>
          </w:p>
        </w:tc>
      </w:tr>
      <w:tr w:rsidR="00A37077" w:rsidRPr="00371FFB" w14:paraId="035FA338" w14:textId="77777777" w:rsidTr="00CB71F2">
        <w:tc>
          <w:tcPr>
            <w:tcW w:w="839" w:type="dxa"/>
          </w:tcPr>
          <w:p w14:paraId="327EE6B8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4" w:type="dxa"/>
          </w:tcPr>
          <w:p w14:paraId="4965EF4B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«Определение энергозатрат по состоянию сердечных сокращений»</w:t>
            </w:r>
          </w:p>
        </w:tc>
        <w:tc>
          <w:tcPr>
            <w:tcW w:w="992" w:type="dxa"/>
          </w:tcPr>
          <w:p w14:paraId="6699F0E7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BBB3E5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DF13A32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A52807B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A17D33E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F9BDB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4DB1274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 лаборатория, датчик ЧСС.</w:t>
            </w:r>
          </w:p>
        </w:tc>
      </w:tr>
      <w:tr w:rsidR="00A37077" w:rsidRPr="00371FFB" w14:paraId="14CF6D17" w14:textId="77777777" w:rsidTr="00CB71F2">
        <w:tc>
          <w:tcPr>
            <w:tcW w:w="839" w:type="dxa"/>
          </w:tcPr>
          <w:p w14:paraId="07053BDE" w14:textId="77777777"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14" w:type="dxa"/>
          </w:tcPr>
          <w:p w14:paraId="6ED660AE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Глазо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-сердечная проба Г.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Данини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 — Б.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Ашнера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(G.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Dagnini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; B.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Aschner</w:t>
            </w:r>
            <w:proofErr w:type="spellEnd"/>
          </w:p>
        </w:tc>
        <w:tc>
          <w:tcPr>
            <w:tcW w:w="992" w:type="dxa"/>
          </w:tcPr>
          <w:p w14:paraId="3147D36C" w14:textId="77777777"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869267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4AB4DC9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AD40617" w14:textId="77777777"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52FA73AD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348D16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4156BA6" w14:textId="77777777"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 (датчик пульса), ПК.</w:t>
            </w:r>
          </w:p>
        </w:tc>
      </w:tr>
      <w:tr w:rsidR="002D10DB" w:rsidRPr="00371FFB" w14:paraId="163E7754" w14:textId="77777777" w:rsidTr="00CB71F2">
        <w:tc>
          <w:tcPr>
            <w:tcW w:w="839" w:type="dxa"/>
          </w:tcPr>
          <w:p w14:paraId="7498BE27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14" w:type="dxa"/>
          </w:tcPr>
          <w:p w14:paraId="22C3E437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24.Проба  с задержкой дыхания</w:t>
            </w:r>
          </w:p>
        </w:tc>
        <w:tc>
          <w:tcPr>
            <w:tcW w:w="992" w:type="dxa"/>
          </w:tcPr>
          <w:p w14:paraId="5016EA2C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226BCF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58EA52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3C63023E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3D59D10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4BE7A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5FC2C5A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40472545" w14:textId="77777777" w:rsidTr="00CB71F2">
        <w:tc>
          <w:tcPr>
            <w:tcW w:w="839" w:type="dxa"/>
          </w:tcPr>
          <w:p w14:paraId="757483F0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14" w:type="dxa"/>
          </w:tcPr>
          <w:p w14:paraId="11F697C2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25.Кардиореспираторные пробы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Генчи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 Штанге</w:t>
            </w:r>
          </w:p>
        </w:tc>
        <w:tc>
          <w:tcPr>
            <w:tcW w:w="992" w:type="dxa"/>
          </w:tcPr>
          <w:p w14:paraId="3C28B3D6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87E1B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77EB4CE5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18F1F377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1515EE6E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8AF68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C1DDA29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E1D4A2A" w14:textId="77777777" w:rsidTr="00CB71F2">
        <w:tc>
          <w:tcPr>
            <w:tcW w:w="839" w:type="dxa"/>
          </w:tcPr>
          <w:p w14:paraId="046DA1C2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14" w:type="dxa"/>
          </w:tcPr>
          <w:p w14:paraId="7CE35335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26.Проба Серкина</w:t>
            </w:r>
          </w:p>
        </w:tc>
        <w:tc>
          <w:tcPr>
            <w:tcW w:w="992" w:type="dxa"/>
          </w:tcPr>
          <w:p w14:paraId="37FC2040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6E04C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3DBB063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4AEB1CD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38BF27CC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668AF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30EDCEA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5D841D7A" w14:textId="77777777" w:rsidTr="00CB71F2">
        <w:tc>
          <w:tcPr>
            <w:tcW w:w="839" w:type="dxa"/>
          </w:tcPr>
          <w:p w14:paraId="34B2E5E8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14" w:type="dxa"/>
          </w:tcPr>
          <w:p w14:paraId="4E2AB50B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27.Подсчет пульса до и после дозированной нагрузки</w:t>
            </w:r>
          </w:p>
        </w:tc>
        <w:tc>
          <w:tcPr>
            <w:tcW w:w="992" w:type="dxa"/>
          </w:tcPr>
          <w:p w14:paraId="577056F0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C41D44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7DA378A4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03581B9A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лабораторной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00" w:type="dxa"/>
          </w:tcPr>
          <w:p w14:paraId="66278556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31C65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4D51499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60639260" w14:textId="77777777" w:rsidTr="00CB71F2">
        <w:tc>
          <w:tcPr>
            <w:tcW w:w="839" w:type="dxa"/>
          </w:tcPr>
          <w:p w14:paraId="306BC0BD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14" w:type="dxa"/>
          </w:tcPr>
          <w:p w14:paraId="30CDF052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28.Регистрация и анализ ЭКГ</w:t>
            </w:r>
          </w:p>
        </w:tc>
        <w:tc>
          <w:tcPr>
            <w:tcW w:w="992" w:type="dxa"/>
          </w:tcPr>
          <w:p w14:paraId="67895593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A4D5C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0AAD471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74A4CB04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710D3BBB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B968B3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1AF266E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0E" w:rsidRPr="00371FFB" w14:paraId="1DBEAE39" w14:textId="77777777" w:rsidTr="00997BA7">
        <w:tc>
          <w:tcPr>
            <w:tcW w:w="14939" w:type="dxa"/>
            <w:gridSpan w:val="10"/>
          </w:tcPr>
          <w:p w14:paraId="66F34583" w14:textId="77777777" w:rsidR="001D410E" w:rsidRPr="00371FFB" w:rsidRDefault="001D410E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показателей физического развития и работоспособности</w:t>
            </w:r>
          </w:p>
        </w:tc>
      </w:tr>
      <w:tr w:rsidR="002D10DB" w:rsidRPr="00371FFB" w14:paraId="12A9A19D" w14:textId="77777777" w:rsidTr="00CB71F2">
        <w:tc>
          <w:tcPr>
            <w:tcW w:w="839" w:type="dxa"/>
          </w:tcPr>
          <w:p w14:paraId="372E8F4F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14" w:type="dxa"/>
          </w:tcPr>
          <w:p w14:paraId="103C91EF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29. Оценка показателей физического развития и работоспособности методом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степ-теста</w:t>
            </w:r>
            <w:proofErr w:type="gramEnd"/>
          </w:p>
        </w:tc>
        <w:tc>
          <w:tcPr>
            <w:tcW w:w="992" w:type="dxa"/>
          </w:tcPr>
          <w:p w14:paraId="7EB73531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80A1E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42D09DCC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58426463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06121C89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DD5CD4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6A3F1F88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14:paraId="2C11FA94" w14:textId="77777777" w:rsidTr="00CB71F2">
        <w:tc>
          <w:tcPr>
            <w:tcW w:w="839" w:type="dxa"/>
          </w:tcPr>
          <w:p w14:paraId="10A9CB85" w14:textId="77777777"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14" w:type="dxa"/>
          </w:tcPr>
          <w:p w14:paraId="5CF16BBB" w14:textId="77777777"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30. Изучение температуры тела человека</w:t>
            </w:r>
          </w:p>
        </w:tc>
        <w:tc>
          <w:tcPr>
            <w:tcW w:w="992" w:type="dxa"/>
          </w:tcPr>
          <w:p w14:paraId="34BECA8A" w14:textId="77777777"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6CCF4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14:paraId="6759752B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9" w:type="dxa"/>
          </w:tcPr>
          <w:p w14:paraId="6DF0D54D" w14:textId="77777777"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600" w:type="dxa"/>
          </w:tcPr>
          <w:p w14:paraId="4B33CD47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57029F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14:paraId="2E0C61D5" w14:textId="77777777"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6BD35" w14:textId="77777777"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57200" w14:textId="77777777"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1202" w14:textId="77777777"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C7A" w:rsidRPr="00371FFB" w:rsidSect="00956ADF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DFA"/>
    <w:multiLevelType w:val="multilevel"/>
    <w:tmpl w:val="F00EF298"/>
    <w:lvl w:ilvl="0">
      <w:start w:val="3"/>
      <w:numFmt w:val="decimal"/>
      <w:lvlText w:val="%1."/>
      <w:lvlJc w:val="left"/>
      <w:pPr>
        <w:tabs>
          <w:tab w:val="num" w:pos="0"/>
        </w:tabs>
        <w:ind w:left="1332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68" w:hanging="77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5" w:hanging="7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0" w:hanging="7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5" w:hanging="7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00" w:hanging="7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5" w:hanging="7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870" w:hanging="7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05" w:hanging="77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0"/>
        </w:tabs>
        <w:ind w:left="472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FB10D9"/>
    <w:multiLevelType w:val="multilevel"/>
    <w:tmpl w:val="EDE28486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3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4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4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5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5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6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0F17F76"/>
    <w:multiLevelType w:val="multilevel"/>
    <w:tmpl w:val="3AB80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7F9"/>
    <w:rsid w:val="00044ACA"/>
    <w:rsid w:val="00082C77"/>
    <w:rsid w:val="000834DE"/>
    <w:rsid w:val="00155691"/>
    <w:rsid w:val="00162FD4"/>
    <w:rsid w:val="001705BF"/>
    <w:rsid w:val="001D410E"/>
    <w:rsid w:val="00204906"/>
    <w:rsid w:val="00211C14"/>
    <w:rsid w:val="002C3155"/>
    <w:rsid w:val="002D10DB"/>
    <w:rsid w:val="002F0292"/>
    <w:rsid w:val="00371FFB"/>
    <w:rsid w:val="003A792D"/>
    <w:rsid w:val="003B4CBB"/>
    <w:rsid w:val="00407F95"/>
    <w:rsid w:val="004650B6"/>
    <w:rsid w:val="00484E7E"/>
    <w:rsid w:val="004874E6"/>
    <w:rsid w:val="004C2470"/>
    <w:rsid w:val="005265EE"/>
    <w:rsid w:val="005A4EDE"/>
    <w:rsid w:val="005C3A08"/>
    <w:rsid w:val="00663C69"/>
    <w:rsid w:val="00676C10"/>
    <w:rsid w:val="006F37D8"/>
    <w:rsid w:val="007C1F99"/>
    <w:rsid w:val="00935503"/>
    <w:rsid w:val="00956ADF"/>
    <w:rsid w:val="00997BA7"/>
    <w:rsid w:val="009B5C7A"/>
    <w:rsid w:val="00A37077"/>
    <w:rsid w:val="00A61C3A"/>
    <w:rsid w:val="00AD7EF7"/>
    <w:rsid w:val="00B07422"/>
    <w:rsid w:val="00B72CEF"/>
    <w:rsid w:val="00BC1998"/>
    <w:rsid w:val="00C94F95"/>
    <w:rsid w:val="00CB71F2"/>
    <w:rsid w:val="00CB76FD"/>
    <w:rsid w:val="00D637C4"/>
    <w:rsid w:val="00E30636"/>
    <w:rsid w:val="00E637F9"/>
    <w:rsid w:val="00F15C6F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2"/>
  </w:style>
  <w:style w:type="paragraph" w:styleId="1">
    <w:name w:val="heading 1"/>
    <w:basedOn w:val="a"/>
    <w:link w:val="10"/>
    <w:uiPriority w:val="1"/>
    <w:qFormat/>
    <w:rsid w:val="002C3155"/>
    <w:pPr>
      <w:widowControl w:val="0"/>
      <w:suppressAutoHyphens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C3155"/>
    <w:pPr>
      <w:widowControl w:val="0"/>
      <w:suppressAutoHyphens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5C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C31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C315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3155"/>
  </w:style>
  <w:style w:type="character" w:styleId="a4">
    <w:name w:val="Hyperlink"/>
    <w:rsid w:val="002C3155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2C3155"/>
    <w:pPr>
      <w:keepNext/>
      <w:widowControl w:val="0"/>
      <w:suppressAutoHyphens/>
      <w:spacing w:before="240" w:after="120" w:line="240" w:lineRule="auto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C3155"/>
    <w:pPr>
      <w:widowControl w:val="0"/>
      <w:suppressAutoHyphens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C31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5"/>
    <w:rsid w:val="002C3155"/>
    <w:rPr>
      <w:rFonts w:cs="Noto Sans Devanagari"/>
    </w:rPr>
  </w:style>
  <w:style w:type="paragraph" w:styleId="a8">
    <w:name w:val="caption"/>
    <w:basedOn w:val="a"/>
    <w:qFormat/>
    <w:rsid w:val="002C315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2C31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</w:rPr>
  </w:style>
  <w:style w:type="paragraph" w:styleId="a9">
    <w:name w:val="Title"/>
    <w:basedOn w:val="a"/>
    <w:link w:val="aa"/>
    <w:uiPriority w:val="1"/>
    <w:qFormat/>
    <w:rsid w:val="002C3155"/>
    <w:pPr>
      <w:widowControl w:val="0"/>
      <w:suppressAutoHyphens/>
      <w:spacing w:before="260" w:after="0" w:line="240" w:lineRule="auto"/>
      <w:ind w:left="2546" w:right="2203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2C3155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b">
    <w:name w:val="List Paragraph"/>
    <w:basedOn w:val="a"/>
    <w:uiPriority w:val="1"/>
    <w:qFormat/>
    <w:rsid w:val="002C3155"/>
    <w:pPr>
      <w:widowControl w:val="0"/>
      <w:suppressAutoHyphens/>
      <w:spacing w:after="0" w:line="321" w:lineRule="exact"/>
      <w:ind w:left="1192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3155"/>
    <w:pPr>
      <w:widowControl w:val="0"/>
      <w:suppressAutoHyphens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  <w:rsid w:val="002C3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C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85FF-3DF2-4602-84C8-53CFBC72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37</cp:revision>
  <dcterms:created xsi:type="dcterms:W3CDTF">2021-11-02T06:04:00Z</dcterms:created>
  <dcterms:modified xsi:type="dcterms:W3CDTF">2024-04-21T16:05:00Z</dcterms:modified>
</cp:coreProperties>
</file>